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C5" w:rsidRDefault="00C42E28" w:rsidP="00BE5259">
      <w:pPr>
        <w:spacing w:after="0" w:line="240" w:lineRule="auto"/>
        <w:jc w:val="center"/>
        <w:rPr>
          <w:rFonts w:ascii="Arial" w:hAnsi="Arial" w:cs="Arial"/>
          <w:b/>
          <w:bCs/>
          <w:sz w:val="24"/>
          <w:szCs w:val="24"/>
        </w:rPr>
      </w:pPr>
      <w:r w:rsidRPr="005B0DC5">
        <w:rPr>
          <w:rFonts w:ascii="Arial" w:hAnsi="Arial" w:cs="Arial"/>
          <w:b/>
          <w:bCs/>
          <w:sz w:val="24"/>
          <w:szCs w:val="24"/>
        </w:rPr>
        <w:t xml:space="preserve">National Association of Community Development Extension Professionals </w:t>
      </w:r>
    </w:p>
    <w:p w:rsidR="00C42E28" w:rsidRPr="005B0DC5" w:rsidRDefault="00C42E28" w:rsidP="00BE5259">
      <w:pPr>
        <w:spacing w:after="0" w:line="240" w:lineRule="auto"/>
        <w:jc w:val="center"/>
        <w:rPr>
          <w:rFonts w:ascii="Arial" w:eastAsia="Times New Roman" w:hAnsi="Arial" w:cs="Arial"/>
          <w:b/>
          <w:bCs/>
          <w:sz w:val="24"/>
          <w:szCs w:val="24"/>
        </w:rPr>
      </w:pPr>
      <w:r w:rsidRPr="005B0DC5">
        <w:rPr>
          <w:rFonts w:ascii="Arial" w:hAnsi="Arial" w:cs="Arial"/>
          <w:b/>
          <w:bCs/>
          <w:sz w:val="24"/>
          <w:szCs w:val="24"/>
        </w:rPr>
        <w:t>Board/Committee Chairs</w:t>
      </w:r>
    </w:p>
    <w:p w:rsidR="005B0DC5" w:rsidRDefault="005B0DC5" w:rsidP="00BE5259">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MINUTES</w:t>
      </w:r>
    </w:p>
    <w:p w:rsidR="003C7FAA" w:rsidRPr="005B0DC5" w:rsidRDefault="000D54DE" w:rsidP="00BE5259">
      <w:pPr>
        <w:spacing w:after="0" w:line="240" w:lineRule="auto"/>
        <w:jc w:val="center"/>
        <w:rPr>
          <w:rFonts w:ascii="Arial" w:eastAsia="Times New Roman" w:hAnsi="Arial" w:cs="Arial"/>
          <w:b/>
          <w:bCs/>
          <w:color w:val="000000" w:themeColor="text1"/>
          <w:sz w:val="24"/>
          <w:szCs w:val="24"/>
        </w:rPr>
      </w:pPr>
      <w:r w:rsidRPr="005B0DC5">
        <w:rPr>
          <w:rFonts w:ascii="Arial" w:eastAsia="Times New Roman" w:hAnsi="Arial" w:cs="Arial"/>
          <w:b/>
          <w:bCs/>
          <w:color w:val="000000" w:themeColor="text1"/>
          <w:sz w:val="24"/>
          <w:szCs w:val="24"/>
        </w:rPr>
        <w:t>Friday</w:t>
      </w:r>
      <w:r w:rsidR="007D608A" w:rsidRPr="005B0DC5">
        <w:rPr>
          <w:rFonts w:ascii="Arial" w:eastAsia="Times New Roman" w:hAnsi="Arial" w:cs="Arial"/>
          <w:b/>
          <w:bCs/>
          <w:color w:val="000000" w:themeColor="text1"/>
          <w:sz w:val="24"/>
          <w:szCs w:val="24"/>
        </w:rPr>
        <w:t>,</w:t>
      </w:r>
      <w:r w:rsidR="009B4C23" w:rsidRPr="005B0DC5">
        <w:rPr>
          <w:rFonts w:ascii="Arial" w:eastAsia="Times New Roman" w:hAnsi="Arial" w:cs="Arial"/>
          <w:b/>
          <w:bCs/>
          <w:color w:val="000000" w:themeColor="text1"/>
          <w:sz w:val="24"/>
          <w:szCs w:val="24"/>
        </w:rPr>
        <w:t xml:space="preserve"> </w:t>
      </w:r>
      <w:r w:rsidR="00770043">
        <w:rPr>
          <w:rFonts w:ascii="Arial" w:eastAsia="Times New Roman" w:hAnsi="Arial" w:cs="Arial"/>
          <w:b/>
          <w:bCs/>
          <w:color w:val="000000" w:themeColor="text1"/>
          <w:sz w:val="24"/>
          <w:szCs w:val="24"/>
        </w:rPr>
        <w:t>December 19</w:t>
      </w:r>
      <w:r w:rsidR="003C7FAA" w:rsidRPr="005B0DC5">
        <w:rPr>
          <w:rFonts w:ascii="Arial" w:eastAsia="Times New Roman" w:hAnsi="Arial" w:cs="Arial"/>
          <w:b/>
          <w:bCs/>
          <w:color w:val="000000" w:themeColor="text1"/>
          <w:sz w:val="24"/>
          <w:szCs w:val="24"/>
        </w:rPr>
        <w:t xml:space="preserve">, </w:t>
      </w:r>
      <w:r w:rsidR="00842FD8" w:rsidRPr="005B0DC5">
        <w:rPr>
          <w:rFonts w:ascii="Arial" w:eastAsia="Times New Roman" w:hAnsi="Arial" w:cs="Arial"/>
          <w:b/>
          <w:bCs/>
          <w:color w:val="000000" w:themeColor="text1"/>
          <w:sz w:val="24"/>
          <w:szCs w:val="24"/>
        </w:rPr>
        <w:t>2014</w:t>
      </w:r>
    </w:p>
    <w:p w:rsidR="00772F20" w:rsidRDefault="00772F20" w:rsidP="00BE5259">
      <w:pPr>
        <w:spacing w:line="240" w:lineRule="auto"/>
        <w:rPr>
          <w:rFonts w:ascii="Arial" w:eastAsia="Times New Roman" w:hAnsi="Arial" w:cs="Arial"/>
          <w:b/>
          <w:bCs/>
          <w:sz w:val="24"/>
          <w:szCs w:val="24"/>
        </w:rPr>
      </w:pPr>
    </w:p>
    <w:p w:rsidR="007545C1" w:rsidRDefault="00524F48" w:rsidP="007545C1">
      <w:pPr>
        <w:spacing w:after="0" w:line="240" w:lineRule="auto"/>
        <w:rPr>
          <w:rFonts w:ascii="Arial" w:eastAsia="Times New Roman" w:hAnsi="Arial" w:cs="Arial"/>
          <w:b/>
          <w:bCs/>
          <w:sz w:val="24"/>
          <w:szCs w:val="24"/>
        </w:rPr>
      </w:pPr>
      <w:r w:rsidRPr="005B0DC5">
        <w:rPr>
          <w:rFonts w:ascii="Arial" w:eastAsia="Times New Roman" w:hAnsi="Arial" w:cs="Arial"/>
          <w:b/>
          <w:bCs/>
          <w:sz w:val="24"/>
          <w:szCs w:val="24"/>
        </w:rPr>
        <w:t>Voting Participants:</w:t>
      </w:r>
      <w:r w:rsidR="00772F20">
        <w:rPr>
          <w:rFonts w:ascii="Arial" w:eastAsia="Times New Roman" w:hAnsi="Arial" w:cs="Arial"/>
          <w:b/>
          <w:bCs/>
          <w:sz w:val="24"/>
          <w:szCs w:val="24"/>
        </w:rPr>
        <w:t xml:space="preserve"> (Present members highlighted in </w:t>
      </w:r>
      <w:r w:rsidR="00772F20" w:rsidRPr="00772F20">
        <w:rPr>
          <w:rFonts w:ascii="Arial" w:eastAsia="Times New Roman" w:hAnsi="Arial" w:cs="Arial"/>
          <w:b/>
          <w:bCs/>
          <w:sz w:val="24"/>
          <w:szCs w:val="24"/>
          <w:highlight w:val="yellow"/>
        </w:rPr>
        <w:t>YELLOW</w:t>
      </w:r>
      <w:r w:rsidR="00772F20">
        <w:rPr>
          <w:rFonts w:ascii="Arial" w:eastAsia="Times New Roman" w:hAnsi="Arial" w:cs="Arial"/>
          <w:b/>
          <w:bCs/>
          <w:sz w:val="24"/>
          <w:szCs w:val="24"/>
        </w:rPr>
        <w:t>)</w:t>
      </w:r>
    </w:p>
    <w:p w:rsidR="007545C1" w:rsidRPr="007545C1" w:rsidRDefault="007545C1" w:rsidP="007545C1">
      <w:pPr>
        <w:spacing w:after="0" w:line="240" w:lineRule="auto"/>
        <w:rPr>
          <w:rFonts w:ascii="Arial" w:eastAsia="Times New Roman" w:hAnsi="Arial" w:cs="Arial"/>
          <w:b/>
          <w:bCs/>
          <w:sz w:val="24"/>
          <w:szCs w:val="24"/>
        </w:rPr>
      </w:pPr>
      <w:r w:rsidRPr="007545C1">
        <w:rPr>
          <w:rFonts w:ascii="Arial" w:eastAsia="Times New Roman" w:hAnsi="Arial" w:cs="Arial"/>
          <w:bCs/>
          <w:sz w:val="24"/>
          <w:szCs w:val="24"/>
        </w:rPr>
        <w:t>Mark Apel, Western Rep.</w:t>
      </w:r>
    </w:p>
    <w:p w:rsidR="007545C1" w:rsidRPr="00446E66" w:rsidRDefault="007545C1" w:rsidP="007545C1">
      <w:pPr>
        <w:spacing w:after="0" w:line="240" w:lineRule="auto"/>
        <w:rPr>
          <w:rFonts w:ascii="Arial" w:eastAsia="Times New Roman" w:hAnsi="Arial" w:cs="Arial"/>
          <w:bCs/>
          <w:sz w:val="24"/>
          <w:szCs w:val="24"/>
        </w:rPr>
      </w:pPr>
      <w:r w:rsidRPr="00DF3504">
        <w:rPr>
          <w:rFonts w:ascii="Arial" w:eastAsia="Times New Roman" w:hAnsi="Arial" w:cs="Arial"/>
          <w:bCs/>
          <w:sz w:val="24"/>
          <w:szCs w:val="24"/>
          <w:highlight w:val="yellow"/>
        </w:rPr>
        <w:t>Joshua Clements, North Central Rep.</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Michael Darger, Past President</w:t>
      </w:r>
    </w:p>
    <w:p w:rsidR="007545C1" w:rsidRPr="00446E66" w:rsidRDefault="007545C1" w:rsidP="007545C1">
      <w:pPr>
        <w:spacing w:after="0" w:line="240" w:lineRule="auto"/>
        <w:rPr>
          <w:rFonts w:ascii="Arial" w:eastAsia="Times New Roman" w:hAnsi="Arial" w:cs="Arial"/>
          <w:bCs/>
          <w:sz w:val="24"/>
          <w:szCs w:val="24"/>
        </w:rPr>
      </w:pPr>
      <w:r w:rsidRPr="00DF3504">
        <w:rPr>
          <w:rFonts w:ascii="Arial" w:eastAsia="Times New Roman" w:hAnsi="Arial" w:cs="Arial"/>
          <w:bCs/>
          <w:sz w:val="24"/>
          <w:szCs w:val="24"/>
          <w:highlight w:val="yellow"/>
        </w:rPr>
        <w:t>Alison Davis, President</w:t>
      </w:r>
      <w:r w:rsidRPr="00446E66">
        <w:rPr>
          <w:rFonts w:ascii="Arial" w:eastAsia="Times New Roman" w:hAnsi="Arial" w:cs="Arial"/>
          <w:bCs/>
          <w:sz w:val="24"/>
          <w:szCs w:val="24"/>
        </w:rPr>
        <w:t xml:space="preserve"> </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Susan Kelly, Southern Rep.</w:t>
      </w:r>
    </w:p>
    <w:p w:rsidR="007545C1" w:rsidRPr="00446E66" w:rsidRDefault="007545C1" w:rsidP="007545C1">
      <w:pPr>
        <w:spacing w:after="0" w:line="240" w:lineRule="auto"/>
        <w:rPr>
          <w:rFonts w:ascii="Arial" w:eastAsia="Times New Roman" w:hAnsi="Arial" w:cs="Arial"/>
          <w:bCs/>
          <w:sz w:val="24"/>
          <w:szCs w:val="24"/>
        </w:rPr>
      </w:pPr>
      <w:r w:rsidRPr="00AC457B">
        <w:rPr>
          <w:rFonts w:ascii="Arial" w:eastAsia="Times New Roman" w:hAnsi="Arial" w:cs="Arial"/>
          <w:bCs/>
          <w:sz w:val="24"/>
          <w:szCs w:val="24"/>
          <w:highlight w:val="yellow"/>
        </w:rPr>
        <w:t>Notie Lansford, Treasurer</w:t>
      </w:r>
      <w:r w:rsidRPr="00446E66">
        <w:rPr>
          <w:rFonts w:ascii="Arial" w:eastAsia="Times New Roman" w:hAnsi="Arial" w:cs="Arial"/>
          <w:bCs/>
          <w:sz w:val="24"/>
          <w:szCs w:val="24"/>
        </w:rPr>
        <w:t xml:space="preserve"> </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Stacey McCullough, President-Elect</w:t>
      </w:r>
    </w:p>
    <w:p w:rsidR="007545C1" w:rsidRPr="00446E66" w:rsidRDefault="007545C1" w:rsidP="007545C1">
      <w:pPr>
        <w:spacing w:after="0" w:line="240" w:lineRule="auto"/>
        <w:rPr>
          <w:rFonts w:ascii="Arial" w:eastAsia="Times New Roman" w:hAnsi="Arial" w:cs="Arial"/>
          <w:bCs/>
          <w:sz w:val="24"/>
          <w:szCs w:val="24"/>
        </w:rPr>
      </w:pPr>
      <w:r w:rsidRPr="000E24D5">
        <w:rPr>
          <w:rFonts w:ascii="Arial" w:eastAsia="Times New Roman" w:hAnsi="Arial" w:cs="Arial"/>
          <w:bCs/>
          <w:sz w:val="24"/>
          <w:szCs w:val="24"/>
          <w:highlight w:val="yellow"/>
        </w:rPr>
        <w:t>Kenyetta Nelson-Smith</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Kelly Nix, Northeastern Rep</w:t>
      </w:r>
    </w:p>
    <w:p w:rsidR="007545C1" w:rsidRPr="00446E66" w:rsidRDefault="007545C1" w:rsidP="007545C1">
      <w:pPr>
        <w:spacing w:after="0" w:line="240" w:lineRule="auto"/>
        <w:rPr>
          <w:rFonts w:ascii="Arial" w:eastAsia="Times New Roman" w:hAnsi="Arial" w:cs="Arial"/>
          <w:bCs/>
          <w:sz w:val="24"/>
          <w:szCs w:val="24"/>
        </w:rPr>
      </w:pPr>
      <w:r w:rsidRPr="00AC457B">
        <w:rPr>
          <w:rFonts w:ascii="Arial" w:eastAsia="Times New Roman" w:hAnsi="Arial" w:cs="Arial"/>
          <w:bCs/>
          <w:sz w:val="24"/>
          <w:szCs w:val="24"/>
          <w:highlight w:val="yellow"/>
        </w:rPr>
        <w:t>John Phillips, 1994 Rep.</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Michael Wilcox, Secretary</w:t>
      </w:r>
    </w:p>
    <w:p w:rsidR="007545C1" w:rsidRPr="00446E66" w:rsidRDefault="007545C1" w:rsidP="007545C1">
      <w:pPr>
        <w:spacing w:after="0" w:line="240" w:lineRule="auto"/>
        <w:rPr>
          <w:rFonts w:ascii="Arial" w:eastAsia="Times New Roman" w:hAnsi="Arial" w:cs="Arial"/>
          <w:bCs/>
          <w:sz w:val="24"/>
          <w:szCs w:val="24"/>
        </w:rPr>
      </w:pPr>
    </w:p>
    <w:p w:rsidR="007545C1" w:rsidRPr="00446E66" w:rsidRDefault="007545C1" w:rsidP="007545C1">
      <w:pPr>
        <w:spacing w:after="0" w:line="240" w:lineRule="auto"/>
        <w:rPr>
          <w:rFonts w:ascii="Arial" w:eastAsia="Times New Roman" w:hAnsi="Arial" w:cs="Arial"/>
          <w:b/>
          <w:bCs/>
          <w:sz w:val="24"/>
          <w:szCs w:val="24"/>
        </w:rPr>
      </w:pPr>
      <w:r w:rsidRPr="00446E66">
        <w:rPr>
          <w:rFonts w:ascii="Arial" w:eastAsia="Times New Roman" w:hAnsi="Arial" w:cs="Arial"/>
          <w:b/>
          <w:bCs/>
          <w:sz w:val="24"/>
          <w:szCs w:val="24"/>
        </w:rPr>
        <w:t>Non-Voting Participants:</w:t>
      </w:r>
    </w:p>
    <w:p w:rsidR="009335F4" w:rsidRPr="009335F4" w:rsidRDefault="009335F4" w:rsidP="007545C1">
      <w:pPr>
        <w:spacing w:after="0" w:line="240" w:lineRule="auto"/>
        <w:rPr>
          <w:rFonts w:ascii="Arial" w:eastAsia="Times New Roman" w:hAnsi="Arial" w:cs="Arial"/>
          <w:bCs/>
          <w:sz w:val="24"/>
          <w:szCs w:val="24"/>
          <w:highlight w:val="yellow"/>
        </w:rPr>
      </w:pPr>
      <w:r w:rsidRPr="009335F4">
        <w:rPr>
          <w:rFonts w:ascii="Arial" w:eastAsia="Times New Roman" w:hAnsi="Arial" w:cs="Arial"/>
          <w:bCs/>
          <w:sz w:val="24"/>
          <w:szCs w:val="24"/>
          <w:highlight w:val="yellow"/>
        </w:rPr>
        <w:t>Kevin Andrews, Historian</w:t>
      </w:r>
    </w:p>
    <w:p w:rsidR="000B5C3E" w:rsidRPr="00446E66" w:rsidRDefault="000B5C3E"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Ricky Atkins, TAS</w:t>
      </w:r>
    </w:p>
    <w:p w:rsidR="007545C1" w:rsidRPr="00446E66" w:rsidRDefault="007545C1" w:rsidP="007545C1">
      <w:pPr>
        <w:spacing w:after="0" w:line="240" w:lineRule="auto"/>
        <w:rPr>
          <w:rFonts w:ascii="Arial" w:eastAsia="Times New Roman" w:hAnsi="Arial" w:cs="Arial"/>
          <w:bCs/>
          <w:sz w:val="24"/>
          <w:szCs w:val="24"/>
        </w:rPr>
      </w:pPr>
      <w:r w:rsidRPr="00446E66">
        <w:rPr>
          <w:rFonts w:ascii="Arial" w:eastAsia="Times New Roman" w:hAnsi="Arial" w:cs="Arial"/>
          <w:bCs/>
          <w:sz w:val="24"/>
          <w:szCs w:val="24"/>
        </w:rPr>
        <w:t>Nancy Bowen-</w:t>
      </w:r>
      <w:proofErr w:type="spellStart"/>
      <w:r w:rsidRPr="00446E66">
        <w:rPr>
          <w:rFonts w:ascii="Arial" w:eastAsia="Times New Roman" w:hAnsi="Arial" w:cs="Arial"/>
          <w:bCs/>
          <w:sz w:val="24"/>
          <w:szCs w:val="24"/>
        </w:rPr>
        <w:t>Elzey</w:t>
      </w:r>
      <w:proofErr w:type="spellEnd"/>
      <w:r w:rsidRPr="00446E66">
        <w:rPr>
          <w:rFonts w:ascii="Arial" w:eastAsia="Times New Roman" w:hAnsi="Arial" w:cs="Arial"/>
          <w:bCs/>
          <w:sz w:val="24"/>
          <w:szCs w:val="24"/>
        </w:rPr>
        <w:t>, Finance</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Michael Dougherty, Recognition</w:t>
      </w:r>
    </w:p>
    <w:p w:rsidR="007545C1" w:rsidRPr="00446E66" w:rsidRDefault="007545C1" w:rsidP="007545C1">
      <w:pPr>
        <w:spacing w:after="0" w:line="240" w:lineRule="auto"/>
        <w:rPr>
          <w:rFonts w:ascii="Arial" w:eastAsia="Times New Roman" w:hAnsi="Arial" w:cs="Arial"/>
          <w:bCs/>
          <w:sz w:val="24"/>
          <w:szCs w:val="24"/>
        </w:rPr>
      </w:pPr>
      <w:r w:rsidRPr="000E24D5">
        <w:rPr>
          <w:rFonts w:ascii="Arial" w:eastAsia="Times New Roman" w:hAnsi="Arial" w:cs="Arial"/>
          <w:bCs/>
          <w:sz w:val="24"/>
          <w:szCs w:val="24"/>
          <w:highlight w:val="yellow"/>
        </w:rPr>
        <w:t>Rebekka Dudensing, Marketing</w:t>
      </w:r>
    </w:p>
    <w:p w:rsidR="000B5C3E" w:rsidRPr="00446E66" w:rsidRDefault="000B5C3E" w:rsidP="000B5C3E">
      <w:pPr>
        <w:spacing w:after="0" w:line="240" w:lineRule="auto"/>
        <w:rPr>
          <w:rFonts w:ascii="Arial" w:eastAsia="Times New Roman" w:hAnsi="Arial" w:cs="Arial"/>
          <w:bCs/>
          <w:sz w:val="24"/>
          <w:szCs w:val="24"/>
        </w:rPr>
      </w:pPr>
      <w:r w:rsidRPr="00446E66">
        <w:rPr>
          <w:rFonts w:ascii="Arial" w:eastAsia="Times New Roman" w:hAnsi="Arial" w:cs="Arial"/>
          <w:bCs/>
          <w:sz w:val="24"/>
          <w:szCs w:val="24"/>
        </w:rPr>
        <w:t>Krishna Ellington, 2015 Conference Committee</w:t>
      </w:r>
    </w:p>
    <w:p w:rsidR="007545C1" w:rsidRPr="00446E66" w:rsidRDefault="007545C1" w:rsidP="007545C1">
      <w:pPr>
        <w:spacing w:after="0" w:line="240" w:lineRule="auto"/>
        <w:rPr>
          <w:rFonts w:ascii="Arial" w:eastAsia="Times New Roman" w:hAnsi="Arial" w:cs="Arial"/>
          <w:bCs/>
          <w:sz w:val="24"/>
          <w:szCs w:val="24"/>
        </w:rPr>
      </w:pPr>
      <w:r w:rsidRPr="000E24D5">
        <w:rPr>
          <w:rFonts w:ascii="Arial" w:eastAsia="Times New Roman" w:hAnsi="Arial" w:cs="Arial"/>
          <w:bCs/>
          <w:sz w:val="24"/>
          <w:szCs w:val="24"/>
          <w:highlight w:val="yellow"/>
        </w:rPr>
        <w:t>Brent Elrod, NIFA</w:t>
      </w:r>
    </w:p>
    <w:p w:rsidR="007545C1" w:rsidRPr="00446E66" w:rsidRDefault="007545C1" w:rsidP="007545C1">
      <w:pPr>
        <w:spacing w:after="0" w:line="240" w:lineRule="auto"/>
        <w:rPr>
          <w:rFonts w:ascii="Arial" w:eastAsia="Times New Roman" w:hAnsi="Arial" w:cs="Arial"/>
          <w:bCs/>
          <w:sz w:val="24"/>
          <w:szCs w:val="24"/>
        </w:rPr>
      </w:pPr>
      <w:r w:rsidRPr="00446E66">
        <w:rPr>
          <w:rFonts w:ascii="Arial" w:eastAsia="Times New Roman" w:hAnsi="Arial" w:cs="Arial"/>
          <w:bCs/>
          <w:sz w:val="24"/>
          <w:szCs w:val="24"/>
        </w:rPr>
        <w:t>Mary Emery, JOE</w:t>
      </w:r>
    </w:p>
    <w:p w:rsidR="007545C1" w:rsidRPr="00446E66" w:rsidRDefault="007545C1" w:rsidP="007545C1">
      <w:pPr>
        <w:spacing w:after="0" w:line="240" w:lineRule="auto"/>
        <w:rPr>
          <w:rFonts w:ascii="Arial" w:eastAsia="Times New Roman" w:hAnsi="Arial" w:cs="Arial"/>
          <w:bCs/>
          <w:sz w:val="24"/>
          <w:szCs w:val="24"/>
        </w:rPr>
      </w:pPr>
      <w:r w:rsidRPr="000E24D5">
        <w:rPr>
          <w:rFonts w:ascii="Arial" w:eastAsia="Times New Roman" w:hAnsi="Arial" w:cs="Arial"/>
          <w:bCs/>
          <w:sz w:val="24"/>
          <w:szCs w:val="24"/>
        </w:rPr>
        <w:t>Debra Jo Kinsella, PILD</w:t>
      </w:r>
    </w:p>
    <w:p w:rsidR="007545C1" w:rsidRPr="00446E66" w:rsidRDefault="007545C1" w:rsidP="007545C1">
      <w:pPr>
        <w:spacing w:after="0" w:line="240" w:lineRule="auto"/>
        <w:rPr>
          <w:rFonts w:ascii="Arial" w:eastAsia="Times New Roman" w:hAnsi="Arial" w:cs="Arial"/>
          <w:bCs/>
          <w:sz w:val="24"/>
          <w:szCs w:val="24"/>
        </w:rPr>
      </w:pPr>
      <w:r w:rsidRPr="00446E66">
        <w:rPr>
          <w:rFonts w:ascii="Arial" w:eastAsia="Times New Roman" w:hAnsi="Arial" w:cs="Arial"/>
          <w:bCs/>
          <w:sz w:val="24"/>
          <w:szCs w:val="24"/>
        </w:rPr>
        <w:t>Rose Merkowitz, PILD</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Minnie Mitchell-Bishop, Member Services</w:t>
      </w:r>
      <w:r w:rsidRPr="00446E66">
        <w:rPr>
          <w:rFonts w:ascii="Arial" w:eastAsia="Times New Roman" w:hAnsi="Arial" w:cs="Arial"/>
          <w:bCs/>
          <w:sz w:val="24"/>
          <w:szCs w:val="24"/>
        </w:rPr>
        <w:t xml:space="preserve"> </w:t>
      </w:r>
    </w:p>
    <w:p w:rsidR="007545C1" w:rsidRPr="00446E66"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Brian Raison, Communications</w:t>
      </w:r>
    </w:p>
    <w:p w:rsidR="007545C1" w:rsidRPr="00446E66" w:rsidRDefault="007545C1" w:rsidP="007545C1">
      <w:pPr>
        <w:spacing w:after="0" w:line="240" w:lineRule="auto"/>
        <w:rPr>
          <w:rFonts w:ascii="Arial" w:eastAsia="Times New Roman" w:hAnsi="Arial" w:cs="Arial"/>
          <w:bCs/>
          <w:sz w:val="24"/>
          <w:szCs w:val="24"/>
        </w:rPr>
      </w:pPr>
      <w:r w:rsidRPr="00446E66">
        <w:rPr>
          <w:rFonts w:ascii="Arial" w:eastAsia="Times New Roman" w:hAnsi="Arial" w:cs="Arial"/>
          <w:bCs/>
          <w:sz w:val="24"/>
          <w:szCs w:val="24"/>
        </w:rPr>
        <w:t>Trudy Rice, Affiliate Policy Committee</w:t>
      </w:r>
    </w:p>
    <w:p w:rsidR="007545C1" w:rsidRDefault="007545C1" w:rsidP="007545C1">
      <w:pPr>
        <w:spacing w:after="0" w:line="240" w:lineRule="auto"/>
        <w:rPr>
          <w:rFonts w:ascii="Arial" w:eastAsia="Times New Roman" w:hAnsi="Arial" w:cs="Arial"/>
          <w:bCs/>
          <w:sz w:val="24"/>
          <w:szCs w:val="24"/>
        </w:rPr>
      </w:pPr>
      <w:r w:rsidRPr="009335F4">
        <w:rPr>
          <w:rFonts w:ascii="Arial" w:eastAsia="Times New Roman" w:hAnsi="Arial" w:cs="Arial"/>
          <w:bCs/>
          <w:sz w:val="24"/>
          <w:szCs w:val="24"/>
          <w:highlight w:val="yellow"/>
        </w:rPr>
        <w:t>Rachel Welborn, Regional Rural Development Centers</w:t>
      </w:r>
    </w:p>
    <w:p w:rsidR="007545C1" w:rsidRPr="007545C1" w:rsidRDefault="007545C1" w:rsidP="007545C1">
      <w:pPr>
        <w:spacing w:after="0" w:line="240" w:lineRule="auto"/>
        <w:rPr>
          <w:rFonts w:ascii="Arial" w:eastAsia="Times New Roman" w:hAnsi="Arial" w:cs="Arial"/>
          <w:bCs/>
          <w:sz w:val="24"/>
          <w:szCs w:val="24"/>
        </w:rPr>
      </w:pPr>
    </w:p>
    <w:p w:rsidR="00366BBC" w:rsidRPr="005B0DC5" w:rsidRDefault="0073676A" w:rsidP="00BE5259">
      <w:pPr>
        <w:spacing w:line="240" w:lineRule="auto"/>
        <w:rPr>
          <w:rFonts w:ascii="Arial" w:hAnsi="Arial" w:cs="Arial"/>
          <w:sz w:val="24"/>
          <w:szCs w:val="24"/>
        </w:rPr>
      </w:pPr>
      <w:r>
        <w:rPr>
          <w:rFonts w:ascii="Arial" w:hAnsi="Arial" w:cs="Arial"/>
          <w:b/>
          <w:sz w:val="24"/>
          <w:szCs w:val="24"/>
        </w:rPr>
        <w:t xml:space="preserve">Call to Order: </w:t>
      </w:r>
      <w:r w:rsidR="009335F4">
        <w:rPr>
          <w:rFonts w:ascii="Arial" w:hAnsi="Arial" w:cs="Arial"/>
          <w:sz w:val="24"/>
          <w:szCs w:val="24"/>
        </w:rPr>
        <w:t>Stacey McCullough</w:t>
      </w:r>
      <w:r w:rsidR="00302F9C" w:rsidRPr="0073676A">
        <w:rPr>
          <w:rFonts w:ascii="Arial" w:hAnsi="Arial" w:cs="Arial"/>
          <w:sz w:val="24"/>
          <w:szCs w:val="24"/>
        </w:rPr>
        <w:t xml:space="preserve"> call</w:t>
      </w:r>
      <w:r w:rsidR="000E24D5">
        <w:rPr>
          <w:rFonts w:ascii="Arial" w:hAnsi="Arial" w:cs="Arial"/>
          <w:sz w:val="24"/>
          <w:szCs w:val="24"/>
        </w:rPr>
        <w:t>ed the meeting to order at 12:04</w:t>
      </w:r>
      <w:bookmarkStart w:id="0" w:name="_GoBack"/>
      <w:bookmarkEnd w:id="0"/>
      <w:r w:rsidR="00302F9C" w:rsidRPr="0073676A">
        <w:rPr>
          <w:rFonts w:ascii="Arial" w:hAnsi="Arial" w:cs="Arial"/>
          <w:sz w:val="24"/>
          <w:szCs w:val="24"/>
        </w:rPr>
        <w:t>pm Eastern.</w:t>
      </w:r>
    </w:p>
    <w:p w:rsidR="00366BBC" w:rsidRDefault="0073676A" w:rsidP="00BE5259">
      <w:pPr>
        <w:spacing w:line="240" w:lineRule="auto"/>
        <w:rPr>
          <w:rFonts w:ascii="Arial" w:hAnsi="Arial" w:cs="Arial"/>
          <w:sz w:val="24"/>
          <w:szCs w:val="24"/>
        </w:rPr>
      </w:pPr>
      <w:r>
        <w:rPr>
          <w:rFonts w:ascii="Arial" w:hAnsi="Arial" w:cs="Arial"/>
          <w:b/>
          <w:sz w:val="24"/>
          <w:szCs w:val="24"/>
        </w:rPr>
        <w:t xml:space="preserve">Approval of the Agenda: </w:t>
      </w:r>
      <w:r w:rsidR="00AC457B">
        <w:rPr>
          <w:rFonts w:ascii="Arial" w:hAnsi="Arial" w:cs="Arial"/>
          <w:b/>
          <w:sz w:val="24"/>
          <w:szCs w:val="24"/>
        </w:rPr>
        <w:t>Joshua Clements</w:t>
      </w:r>
      <w:r w:rsidR="000B5C3E">
        <w:rPr>
          <w:rFonts w:ascii="Arial" w:hAnsi="Arial" w:cs="Arial"/>
          <w:b/>
          <w:sz w:val="24"/>
          <w:szCs w:val="24"/>
        </w:rPr>
        <w:t xml:space="preserve"> </w:t>
      </w:r>
      <w:r w:rsidR="00302F9C" w:rsidRPr="005773F2">
        <w:rPr>
          <w:rFonts w:ascii="Arial" w:hAnsi="Arial" w:cs="Arial"/>
          <w:b/>
          <w:sz w:val="24"/>
          <w:szCs w:val="24"/>
        </w:rPr>
        <w:t xml:space="preserve">moved to approve the </w:t>
      </w:r>
      <w:r w:rsidR="003B54DB" w:rsidRPr="005773F2">
        <w:rPr>
          <w:rFonts w:ascii="Arial" w:hAnsi="Arial" w:cs="Arial"/>
          <w:b/>
          <w:sz w:val="24"/>
          <w:szCs w:val="24"/>
        </w:rPr>
        <w:t>agenda</w:t>
      </w:r>
      <w:r w:rsidR="00302F9C" w:rsidRPr="005773F2">
        <w:rPr>
          <w:rFonts w:ascii="Arial" w:hAnsi="Arial" w:cs="Arial"/>
          <w:b/>
          <w:sz w:val="24"/>
          <w:szCs w:val="24"/>
        </w:rPr>
        <w:t>. Motion passed.</w:t>
      </w:r>
    </w:p>
    <w:p w:rsidR="00320A0A" w:rsidRPr="00AC457B" w:rsidRDefault="00476D1D" w:rsidP="00BE5259">
      <w:pPr>
        <w:spacing w:line="240" w:lineRule="auto"/>
        <w:rPr>
          <w:rFonts w:ascii="Arial" w:hAnsi="Arial" w:cs="Arial"/>
          <w:sz w:val="24"/>
          <w:szCs w:val="24"/>
        </w:rPr>
      </w:pPr>
      <w:r>
        <w:rPr>
          <w:rFonts w:ascii="Arial" w:hAnsi="Arial" w:cs="Arial"/>
          <w:b/>
          <w:sz w:val="24"/>
          <w:szCs w:val="24"/>
        </w:rPr>
        <w:t>Approval of the November</w:t>
      </w:r>
      <w:r w:rsidR="00320A0A" w:rsidRPr="00320A0A">
        <w:rPr>
          <w:rFonts w:ascii="Arial" w:hAnsi="Arial" w:cs="Arial"/>
          <w:b/>
          <w:sz w:val="24"/>
          <w:szCs w:val="24"/>
        </w:rPr>
        <w:t xml:space="preserve"> 2014 Minutes</w:t>
      </w:r>
      <w:r w:rsidR="00AC457B">
        <w:rPr>
          <w:rFonts w:ascii="Arial" w:hAnsi="Arial" w:cs="Arial"/>
          <w:b/>
          <w:sz w:val="24"/>
          <w:szCs w:val="24"/>
        </w:rPr>
        <w:t xml:space="preserve"> / November Special Meeting Minutes</w:t>
      </w:r>
      <w:r w:rsidR="00320A0A">
        <w:rPr>
          <w:rFonts w:ascii="Arial" w:hAnsi="Arial" w:cs="Arial"/>
          <w:sz w:val="24"/>
          <w:szCs w:val="24"/>
        </w:rPr>
        <w:t xml:space="preserve">: </w:t>
      </w:r>
      <w:r w:rsidR="00AC457B" w:rsidRPr="00AC457B">
        <w:rPr>
          <w:rFonts w:ascii="Arial" w:hAnsi="Arial" w:cs="Arial"/>
          <w:b/>
          <w:sz w:val="24"/>
          <w:szCs w:val="24"/>
        </w:rPr>
        <w:t>Michael Darger</w:t>
      </w:r>
      <w:r w:rsidR="000B5C3E" w:rsidRPr="000B5C3E">
        <w:rPr>
          <w:rFonts w:ascii="Arial" w:hAnsi="Arial" w:cs="Arial"/>
          <w:sz w:val="24"/>
          <w:szCs w:val="24"/>
        </w:rPr>
        <w:t xml:space="preserve"> </w:t>
      </w:r>
      <w:r w:rsidR="00320A0A" w:rsidRPr="005773F2">
        <w:rPr>
          <w:rFonts w:ascii="Arial" w:hAnsi="Arial" w:cs="Arial"/>
          <w:b/>
          <w:sz w:val="24"/>
          <w:szCs w:val="24"/>
        </w:rPr>
        <w:t xml:space="preserve">moved to approve the </w:t>
      </w:r>
      <w:r w:rsidR="00AC457B">
        <w:rPr>
          <w:rFonts w:ascii="Arial" w:hAnsi="Arial" w:cs="Arial"/>
          <w:b/>
          <w:sz w:val="24"/>
          <w:szCs w:val="24"/>
        </w:rPr>
        <w:t xml:space="preserve">November 2014 </w:t>
      </w:r>
      <w:r w:rsidR="00320A0A" w:rsidRPr="005773F2">
        <w:rPr>
          <w:rFonts w:ascii="Arial" w:hAnsi="Arial" w:cs="Arial"/>
          <w:b/>
          <w:sz w:val="24"/>
          <w:szCs w:val="24"/>
        </w:rPr>
        <w:t>minutes. Motion passed.</w:t>
      </w:r>
      <w:r w:rsidR="00AC457B">
        <w:rPr>
          <w:rFonts w:ascii="Arial" w:hAnsi="Arial" w:cs="Arial"/>
          <w:b/>
          <w:sz w:val="24"/>
          <w:szCs w:val="24"/>
        </w:rPr>
        <w:t xml:space="preserve"> </w:t>
      </w:r>
      <w:r w:rsidR="00AC457B" w:rsidRPr="00AC457B">
        <w:rPr>
          <w:rFonts w:ascii="Arial" w:hAnsi="Arial" w:cs="Arial"/>
          <w:b/>
          <w:sz w:val="24"/>
          <w:szCs w:val="24"/>
        </w:rPr>
        <w:t>Michael Darger</w:t>
      </w:r>
      <w:r w:rsidR="00AC457B" w:rsidRPr="000B5C3E">
        <w:rPr>
          <w:rFonts w:ascii="Arial" w:hAnsi="Arial" w:cs="Arial"/>
          <w:sz w:val="24"/>
          <w:szCs w:val="24"/>
        </w:rPr>
        <w:t xml:space="preserve"> </w:t>
      </w:r>
      <w:r w:rsidR="00AC457B" w:rsidRPr="005773F2">
        <w:rPr>
          <w:rFonts w:ascii="Arial" w:hAnsi="Arial" w:cs="Arial"/>
          <w:b/>
          <w:sz w:val="24"/>
          <w:szCs w:val="24"/>
        </w:rPr>
        <w:t xml:space="preserve">moved to approve the </w:t>
      </w:r>
      <w:r w:rsidR="00AC457B">
        <w:rPr>
          <w:rFonts w:ascii="Arial" w:hAnsi="Arial" w:cs="Arial"/>
          <w:b/>
          <w:sz w:val="24"/>
          <w:szCs w:val="24"/>
        </w:rPr>
        <w:t xml:space="preserve">November Special Meeting </w:t>
      </w:r>
      <w:r w:rsidR="00AC457B" w:rsidRPr="005773F2">
        <w:rPr>
          <w:rFonts w:ascii="Arial" w:hAnsi="Arial" w:cs="Arial"/>
          <w:b/>
          <w:sz w:val="24"/>
          <w:szCs w:val="24"/>
        </w:rPr>
        <w:t>minutes.</w:t>
      </w:r>
      <w:r w:rsidR="00AC457B">
        <w:rPr>
          <w:rFonts w:ascii="Arial" w:hAnsi="Arial" w:cs="Arial"/>
          <w:b/>
          <w:sz w:val="24"/>
          <w:szCs w:val="24"/>
        </w:rPr>
        <w:t xml:space="preserve"> </w:t>
      </w:r>
      <w:r w:rsidR="00AC457B" w:rsidRPr="00AC457B">
        <w:rPr>
          <w:rFonts w:ascii="Arial" w:hAnsi="Arial" w:cs="Arial"/>
          <w:sz w:val="24"/>
          <w:szCs w:val="24"/>
        </w:rPr>
        <w:t>(</w:t>
      </w:r>
      <w:proofErr w:type="gramStart"/>
      <w:r w:rsidR="00AC457B">
        <w:rPr>
          <w:rFonts w:ascii="Arial" w:hAnsi="Arial" w:cs="Arial"/>
          <w:sz w:val="24"/>
          <w:szCs w:val="24"/>
        </w:rPr>
        <w:t>need</w:t>
      </w:r>
      <w:proofErr w:type="gramEnd"/>
      <w:r w:rsidR="00AC457B">
        <w:rPr>
          <w:rFonts w:ascii="Arial" w:hAnsi="Arial" w:cs="Arial"/>
          <w:sz w:val="24"/>
          <w:szCs w:val="24"/>
        </w:rPr>
        <w:t xml:space="preserve"> to change date of Special Meeting Minutes)</w:t>
      </w:r>
    </w:p>
    <w:p w:rsidR="00D06C59" w:rsidRDefault="0073676A" w:rsidP="00D06C59">
      <w:pPr>
        <w:spacing w:line="240" w:lineRule="auto"/>
        <w:rPr>
          <w:rFonts w:ascii="Arial" w:hAnsi="Arial" w:cs="Arial"/>
          <w:sz w:val="24"/>
          <w:szCs w:val="24"/>
        </w:rPr>
      </w:pPr>
      <w:r>
        <w:rPr>
          <w:rFonts w:ascii="Arial" w:hAnsi="Arial" w:cs="Arial"/>
          <w:b/>
          <w:sz w:val="24"/>
          <w:szCs w:val="24"/>
        </w:rPr>
        <w:t xml:space="preserve">Treasurer’s Report: </w:t>
      </w:r>
    </w:p>
    <w:p w:rsidR="00036995" w:rsidRPr="00036995" w:rsidRDefault="00036995" w:rsidP="00036995">
      <w:pPr>
        <w:spacing w:line="240" w:lineRule="auto"/>
        <w:rPr>
          <w:rFonts w:ascii="Arial" w:hAnsi="Arial" w:cs="Arial"/>
          <w:sz w:val="24"/>
          <w:szCs w:val="24"/>
        </w:rPr>
      </w:pPr>
      <w:r>
        <w:rPr>
          <w:rFonts w:ascii="Arial" w:hAnsi="Arial" w:cs="Arial"/>
          <w:sz w:val="24"/>
          <w:szCs w:val="24"/>
        </w:rPr>
        <w:t>T</w:t>
      </w:r>
      <w:r w:rsidRPr="00036995">
        <w:rPr>
          <w:rFonts w:ascii="Arial" w:hAnsi="Arial" w:cs="Arial"/>
          <w:sz w:val="24"/>
          <w:szCs w:val="24"/>
        </w:rPr>
        <w:t>he final financial report that will be provided by PAR</w:t>
      </w:r>
      <w:r>
        <w:rPr>
          <w:rFonts w:ascii="Arial" w:hAnsi="Arial" w:cs="Arial"/>
          <w:sz w:val="24"/>
          <w:szCs w:val="24"/>
        </w:rPr>
        <w:t xml:space="preserve"> was emailed to the Board on December 16, 2014. </w:t>
      </w:r>
      <w:r w:rsidRPr="00036995">
        <w:rPr>
          <w:rFonts w:ascii="Arial" w:hAnsi="Arial" w:cs="Arial"/>
          <w:sz w:val="24"/>
          <w:szCs w:val="24"/>
        </w:rPr>
        <w:t xml:space="preserve">Note that it covers all of November but extends through Dec. 10 when Peter Metsker closed the </w:t>
      </w:r>
      <w:r>
        <w:rPr>
          <w:rFonts w:ascii="Arial" w:hAnsi="Arial" w:cs="Arial"/>
          <w:sz w:val="24"/>
          <w:szCs w:val="24"/>
        </w:rPr>
        <w:t xml:space="preserve">books. </w:t>
      </w:r>
      <w:r w:rsidRPr="00036995">
        <w:rPr>
          <w:rFonts w:ascii="Arial" w:hAnsi="Arial" w:cs="Arial"/>
          <w:sz w:val="24"/>
          <w:szCs w:val="24"/>
        </w:rPr>
        <w:t>This Dec. 10 date is a bit beyo</w:t>
      </w:r>
      <w:r>
        <w:rPr>
          <w:rFonts w:ascii="Arial" w:hAnsi="Arial" w:cs="Arial"/>
          <w:sz w:val="24"/>
          <w:szCs w:val="24"/>
        </w:rPr>
        <w:t>nd the</w:t>
      </w:r>
      <w:r w:rsidRPr="00036995">
        <w:rPr>
          <w:rFonts w:ascii="Arial" w:hAnsi="Arial" w:cs="Arial"/>
          <w:sz w:val="24"/>
          <w:szCs w:val="24"/>
        </w:rPr>
        <w:t xml:space="preserve"> planned Nov. 30</w:t>
      </w:r>
      <w:r>
        <w:rPr>
          <w:rFonts w:ascii="Arial" w:hAnsi="Arial" w:cs="Arial"/>
          <w:sz w:val="24"/>
          <w:szCs w:val="24"/>
        </w:rPr>
        <w:t xml:space="preserve"> end date simply due to </w:t>
      </w:r>
      <w:r w:rsidRPr="00036995">
        <w:rPr>
          <w:rFonts w:ascii="Arial" w:hAnsi="Arial" w:cs="Arial"/>
          <w:sz w:val="24"/>
          <w:szCs w:val="24"/>
        </w:rPr>
        <w:t xml:space="preserve">some membership renewals arriving in early December through the member portal and those renewals had </w:t>
      </w:r>
      <w:r w:rsidRPr="00036995">
        <w:rPr>
          <w:rFonts w:ascii="Arial" w:hAnsi="Arial" w:cs="Arial"/>
          <w:sz w:val="24"/>
          <w:szCs w:val="24"/>
        </w:rPr>
        <w:lastRenderedPageBreak/>
        <w:t>to flow through th</w:t>
      </w:r>
      <w:r>
        <w:rPr>
          <w:rFonts w:ascii="Arial" w:hAnsi="Arial" w:cs="Arial"/>
          <w:sz w:val="24"/>
          <w:szCs w:val="24"/>
        </w:rPr>
        <w:t xml:space="preserve">e PayPal account owned by PAR. </w:t>
      </w:r>
      <w:r w:rsidRPr="00036995">
        <w:rPr>
          <w:rFonts w:ascii="Arial" w:hAnsi="Arial" w:cs="Arial"/>
          <w:sz w:val="24"/>
          <w:szCs w:val="24"/>
        </w:rPr>
        <w:t>Expenditure of funds was begun by Jody Atkins of TA</w:t>
      </w:r>
      <w:r>
        <w:rPr>
          <w:rFonts w:ascii="Arial" w:hAnsi="Arial" w:cs="Arial"/>
          <w:sz w:val="24"/>
          <w:szCs w:val="24"/>
        </w:rPr>
        <w:t>S on December 1.</w:t>
      </w:r>
    </w:p>
    <w:p w:rsidR="00036995" w:rsidRPr="00036995" w:rsidRDefault="00036995" w:rsidP="00036995">
      <w:pPr>
        <w:spacing w:line="240" w:lineRule="auto"/>
        <w:rPr>
          <w:rFonts w:ascii="Arial" w:hAnsi="Arial" w:cs="Arial"/>
          <w:sz w:val="24"/>
          <w:szCs w:val="24"/>
        </w:rPr>
      </w:pPr>
      <w:r>
        <w:rPr>
          <w:rFonts w:ascii="Arial" w:hAnsi="Arial" w:cs="Arial"/>
          <w:sz w:val="24"/>
          <w:szCs w:val="24"/>
        </w:rPr>
        <w:t>O</w:t>
      </w:r>
      <w:r w:rsidRPr="00036995">
        <w:rPr>
          <w:rFonts w:ascii="Arial" w:hAnsi="Arial" w:cs="Arial"/>
          <w:sz w:val="24"/>
          <w:szCs w:val="24"/>
        </w:rPr>
        <w:t>ne minor correction that needs to b</w:t>
      </w:r>
      <w:r>
        <w:rPr>
          <w:rFonts w:ascii="Arial" w:hAnsi="Arial" w:cs="Arial"/>
          <w:sz w:val="24"/>
          <w:szCs w:val="24"/>
        </w:rPr>
        <w:t xml:space="preserve">e made to the attached report. </w:t>
      </w:r>
      <w:r w:rsidRPr="00036995">
        <w:rPr>
          <w:rFonts w:ascii="Arial" w:hAnsi="Arial" w:cs="Arial"/>
          <w:sz w:val="24"/>
          <w:szCs w:val="24"/>
        </w:rPr>
        <w:t xml:space="preserve">The $5,500 increase in the Association Manager </w:t>
      </w:r>
      <w:proofErr w:type="gramStart"/>
      <w:r w:rsidRPr="00036995">
        <w:rPr>
          <w:rFonts w:ascii="Arial" w:hAnsi="Arial" w:cs="Arial"/>
          <w:sz w:val="24"/>
          <w:szCs w:val="24"/>
        </w:rPr>
        <w:t>budget</w:t>
      </w:r>
      <w:proofErr w:type="gramEnd"/>
      <w:r w:rsidRPr="00036995">
        <w:rPr>
          <w:rFonts w:ascii="Arial" w:hAnsi="Arial" w:cs="Arial"/>
          <w:sz w:val="24"/>
          <w:szCs w:val="24"/>
        </w:rPr>
        <w:t xml:space="preserve"> line that the Board approved a month or two ago is not refle</w:t>
      </w:r>
      <w:r>
        <w:rPr>
          <w:rFonts w:ascii="Arial" w:hAnsi="Arial" w:cs="Arial"/>
          <w:sz w:val="24"/>
          <w:szCs w:val="24"/>
        </w:rPr>
        <w:t xml:space="preserve">cted in the attached file. Notie will </w:t>
      </w:r>
      <w:r w:rsidRPr="00036995">
        <w:rPr>
          <w:rFonts w:ascii="Arial" w:hAnsi="Arial" w:cs="Arial"/>
          <w:sz w:val="24"/>
          <w:szCs w:val="24"/>
        </w:rPr>
        <w:t>ask TAS to make sure it is reflected in the end of year report.  (See</w:t>
      </w:r>
      <w:r>
        <w:rPr>
          <w:rFonts w:ascii="Arial" w:hAnsi="Arial" w:cs="Arial"/>
          <w:sz w:val="24"/>
          <w:szCs w:val="24"/>
        </w:rPr>
        <w:t xml:space="preserve"> YTD to Budget tab, line 60080)</w:t>
      </w:r>
    </w:p>
    <w:p w:rsidR="00036995" w:rsidRDefault="00036995" w:rsidP="00036995">
      <w:pPr>
        <w:spacing w:line="240" w:lineRule="auto"/>
        <w:rPr>
          <w:rFonts w:ascii="Arial" w:hAnsi="Arial" w:cs="Arial"/>
          <w:sz w:val="24"/>
          <w:szCs w:val="24"/>
        </w:rPr>
      </w:pPr>
      <w:r w:rsidRPr="00036995">
        <w:rPr>
          <w:rFonts w:ascii="Arial" w:hAnsi="Arial" w:cs="Arial"/>
          <w:sz w:val="24"/>
          <w:szCs w:val="24"/>
        </w:rPr>
        <w:t>In other fina</w:t>
      </w:r>
      <w:r>
        <w:rPr>
          <w:rFonts w:ascii="Arial" w:hAnsi="Arial" w:cs="Arial"/>
          <w:sz w:val="24"/>
          <w:szCs w:val="24"/>
        </w:rPr>
        <w:t>ncial news, the audit company NACDEP</w:t>
      </w:r>
      <w:r w:rsidRPr="00036995">
        <w:rPr>
          <w:rFonts w:ascii="Arial" w:hAnsi="Arial" w:cs="Arial"/>
          <w:sz w:val="24"/>
          <w:szCs w:val="24"/>
        </w:rPr>
        <w:t xml:space="preserve"> hired has all the materials they required (according to Peter Metsker) and are </w:t>
      </w:r>
      <w:r>
        <w:rPr>
          <w:rFonts w:ascii="Arial" w:hAnsi="Arial" w:cs="Arial"/>
          <w:sz w:val="24"/>
          <w:szCs w:val="24"/>
        </w:rPr>
        <w:t>working on the audit.  Also, the NACDEP</w:t>
      </w:r>
      <w:r w:rsidRPr="00036995">
        <w:rPr>
          <w:rFonts w:ascii="Arial" w:hAnsi="Arial" w:cs="Arial"/>
          <w:sz w:val="24"/>
          <w:szCs w:val="24"/>
        </w:rPr>
        <w:t xml:space="preserve"> bank account password has been changed.  TAS has the new password and PAR does not.</w:t>
      </w:r>
    </w:p>
    <w:p w:rsidR="00F73CF5" w:rsidRDefault="00F73CF5" w:rsidP="00036995">
      <w:pPr>
        <w:spacing w:line="240" w:lineRule="auto"/>
        <w:rPr>
          <w:rFonts w:ascii="Arial" w:hAnsi="Arial" w:cs="Arial"/>
          <w:sz w:val="24"/>
          <w:szCs w:val="24"/>
        </w:rPr>
      </w:pPr>
      <w:r>
        <w:rPr>
          <w:rFonts w:ascii="Arial" w:hAnsi="Arial" w:cs="Arial"/>
          <w:sz w:val="24"/>
          <w:szCs w:val="24"/>
        </w:rPr>
        <w:t>Greg Davis has our archival information from NACDEP. This will be shared with the appropriate entities (Historian and/or TAS).</w:t>
      </w:r>
    </w:p>
    <w:p w:rsidR="00476D1D" w:rsidRPr="00DF3504" w:rsidRDefault="009B3731" w:rsidP="00BE5259">
      <w:pPr>
        <w:spacing w:line="240" w:lineRule="auto"/>
        <w:rPr>
          <w:rFonts w:ascii="Arial" w:hAnsi="Arial" w:cs="Arial"/>
          <w:b/>
          <w:sz w:val="24"/>
          <w:szCs w:val="24"/>
        </w:rPr>
      </w:pPr>
      <w:r w:rsidRPr="009B3731">
        <w:rPr>
          <w:rFonts w:ascii="Arial" w:hAnsi="Arial" w:cs="Arial"/>
          <w:b/>
          <w:sz w:val="24"/>
          <w:szCs w:val="24"/>
        </w:rPr>
        <w:t>Treasurer’s report</w:t>
      </w:r>
      <w:r w:rsidR="00AD0C76">
        <w:rPr>
          <w:rFonts w:ascii="Arial" w:hAnsi="Arial" w:cs="Arial"/>
          <w:b/>
          <w:sz w:val="24"/>
          <w:szCs w:val="24"/>
        </w:rPr>
        <w:t xml:space="preserve"> was filed for audit.</w:t>
      </w:r>
      <w:r w:rsidRPr="009B3731">
        <w:rPr>
          <w:rFonts w:ascii="Arial" w:hAnsi="Arial" w:cs="Arial"/>
          <w:b/>
          <w:sz w:val="24"/>
          <w:szCs w:val="24"/>
        </w:rPr>
        <w:t xml:space="preserve"> </w:t>
      </w:r>
    </w:p>
    <w:p w:rsidR="005901DA" w:rsidRPr="005B0DC5" w:rsidRDefault="00F200CC" w:rsidP="00BE5259">
      <w:pPr>
        <w:spacing w:line="240" w:lineRule="auto"/>
        <w:rPr>
          <w:rFonts w:ascii="Arial" w:hAnsi="Arial" w:cs="Arial"/>
          <w:b/>
          <w:bCs/>
          <w:sz w:val="24"/>
          <w:szCs w:val="24"/>
        </w:rPr>
      </w:pPr>
      <w:r w:rsidRPr="005B0DC5">
        <w:rPr>
          <w:rFonts w:ascii="Arial" w:hAnsi="Arial" w:cs="Arial"/>
          <w:b/>
          <w:bCs/>
          <w:sz w:val="24"/>
          <w:szCs w:val="24"/>
        </w:rPr>
        <w:t>Committee</w:t>
      </w:r>
      <w:r w:rsidR="008C4B0D" w:rsidRPr="005B0DC5">
        <w:rPr>
          <w:rFonts w:ascii="Arial" w:hAnsi="Arial" w:cs="Arial"/>
          <w:b/>
          <w:bCs/>
          <w:sz w:val="24"/>
          <w:szCs w:val="24"/>
        </w:rPr>
        <w:t>/</w:t>
      </w:r>
      <w:r w:rsidR="00255B5C" w:rsidRPr="005B0DC5">
        <w:rPr>
          <w:rFonts w:ascii="Arial" w:hAnsi="Arial" w:cs="Arial"/>
          <w:b/>
          <w:bCs/>
          <w:sz w:val="24"/>
          <w:szCs w:val="24"/>
        </w:rPr>
        <w:t>Liaison</w:t>
      </w:r>
      <w:r w:rsidR="005901DA" w:rsidRPr="005B0DC5">
        <w:rPr>
          <w:rFonts w:ascii="Arial" w:hAnsi="Arial" w:cs="Arial"/>
          <w:b/>
          <w:bCs/>
          <w:sz w:val="24"/>
          <w:szCs w:val="24"/>
        </w:rPr>
        <w:t xml:space="preserve"> Reports</w:t>
      </w:r>
    </w:p>
    <w:p w:rsidR="00DF161A" w:rsidRDefault="00A50AB6" w:rsidP="001B22DB">
      <w:pPr>
        <w:spacing w:line="240" w:lineRule="auto"/>
        <w:rPr>
          <w:rFonts w:ascii="Arial" w:hAnsi="Arial" w:cs="Arial"/>
          <w:b/>
          <w:sz w:val="24"/>
          <w:szCs w:val="24"/>
        </w:rPr>
      </w:pPr>
      <w:r w:rsidRPr="004C4ED5">
        <w:rPr>
          <w:rFonts w:ascii="Arial" w:hAnsi="Arial" w:cs="Arial"/>
          <w:b/>
          <w:sz w:val="24"/>
          <w:szCs w:val="24"/>
        </w:rPr>
        <w:t>Natl. Institu</w:t>
      </w:r>
      <w:r w:rsidR="00CC6AB0" w:rsidRPr="004C4ED5">
        <w:rPr>
          <w:rFonts w:ascii="Arial" w:hAnsi="Arial" w:cs="Arial"/>
          <w:b/>
          <w:sz w:val="24"/>
          <w:szCs w:val="24"/>
        </w:rPr>
        <w:t>te of Food &amp; Agriculture (NIFA)</w:t>
      </w:r>
      <w:r w:rsidR="00FC437D">
        <w:rPr>
          <w:rFonts w:ascii="Arial" w:hAnsi="Arial" w:cs="Arial"/>
          <w:b/>
          <w:sz w:val="24"/>
          <w:szCs w:val="24"/>
        </w:rPr>
        <w:tab/>
      </w:r>
      <w:r w:rsidRPr="004C4ED5">
        <w:rPr>
          <w:rFonts w:ascii="Arial" w:hAnsi="Arial" w:cs="Arial"/>
          <w:b/>
          <w:sz w:val="24"/>
          <w:szCs w:val="24"/>
        </w:rPr>
        <w:tab/>
        <w:t>Brent Elrod</w:t>
      </w:r>
    </w:p>
    <w:p w:rsidR="000B5C3E" w:rsidRPr="000B5C3E" w:rsidRDefault="006C1506" w:rsidP="001B22DB">
      <w:pPr>
        <w:spacing w:line="240" w:lineRule="auto"/>
        <w:rPr>
          <w:rFonts w:ascii="Arial" w:hAnsi="Arial" w:cs="Arial"/>
          <w:sz w:val="24"/>
          <w:szCs w:val="24"/>
        </w:rPr>
      </w:pPr>
      <w:r>
        <w:rPr>
          <w:rFonts w:ascii="Arial" w:hAnsi="Arial" w:cs="Arial"/>
          <w:sz w:val="24"/>
          <w:szCs w:val="24"/>
        </w:rPr>
        <w:t xml:space="preserve">Brent Elrod reported that the Regional Rural Development Centers are likely </w:t>
      </w:r>
      <w:r w:rsidR="00E83427">
        <w:rPr>
          <w:rFonts w:ascii="Arial" w:hAnsi="Arial" w:cs="Arial"/>
          <w:sz w:val="24"/>
          <w:szCs w:val="24"/>
        </w:rPr>
        <w:t>see a slight increase in the FY</w:t>
      </w:r>
      <w:r w:rsidRPr="006C1506">
        <w:rPr>
          <w:rFonts w:ascii="Arial" w:hAnsi="Arial" w:cs="Arial"/>
          <w:sz w:val="24"/>
          <w:szCs w:val="24"/>
        </w:rPr>
        <w:t>15 budget. Good news in the current fiscal environment.</w:t>
      </w:r>
    </w:p>
    <w:p w:rsidR="000B5C3E" w:rsidRDefault="00A50AB6" w:rsidP="000B5C3E">
      <w:pPr>
        <w:spacing w:line="240" w:lineRule="auto"/>
        <w:rPr>
          <w:rFonts w:ascii="Arial" w:hAnsi="Arial" w:cs="Arial"/>
          <w:b/>
          <w:sz w:val="24"/>
          <w:szCs w:val="24"/>
        </w:rPr>
      </w:pPr>
      <w:r w:rsidRPr="005B0DC5">
        <w:rPr>
          <w:rFonts w:ascii="Arial" w:hAnsi="Arial" w:cs="Arial"/>
          <w:b/>
          <w:sz w:val="24"/>
          <w:szCs w:val="24"/>
        </w:rPr>
        <w:t>Regional R</w:t>
      </w:r>
      <w:r w:rsidR="00FC437D">
        <w:rPr>
          <w:rFonts w:ascii="Arial" w:hAnsi="Arial" w:cs="Arial"/>
          <w:b/>
          <w:sz w:val="24"/>
          <w:szCs w:val="24"/>
        </w:rPr>
        <w:t>ural Development Centers Rep.</w:t>
      </w:r>
      <w:r w:rsidR="00FC437D">
        <w:rPr>
          <w:rFonts w:ascii="Arial" w:hAnsi="Arial" w:cs="Arial"/>
          <w:b/>
          <w:sz w:val="24"/>
          <w:szCs w:val="24"/>
        </w:rPr>
        <w:tab/>
      </w:r>
      <w:r w:rsidR="00FC437D">
        <w:rPr>
          <w:rFonts w:ascii="Arial" w:hAnsi="Arial" w:cs="Arial"/>
          <w:b/>
          <w:sz w:val="24"/>
          <w:szCs w:val="24"/>
        </w:rPr>
        <w:tab/>
      </w:r>
      <w:r w:rsidR="00A6727F" w:rsidRPr="005B0DC5">
        <w:rPr>
          <w:rFonts w:ascii="Arial" w:hAnsi="Arial" w:cs="Arial"/>
          <w:b/>
          <w:sz w:val="24"/>
          <w:szCs w:val="24"/>
        </w:rPr>
        <w:t>Rachel Welborn</w:t>
      </w:r>
    </w:p>
    <w:p w:rsidR="00036995" w:rsidRPr="00036995" w:rsidRDefault="00036995" w:rsidP="00036995">
      <w:pPr>
        <w:numPr>
          <w:ilvl w:val="0"/>
          <w:numId w:val="1"/>
        </w:numPr>
        <w:spacing w:after="0" w:line="240" w:lineRule="auto"/>
        <w:contextualSpacing/>
        <w:rPr>
          <w:rFonts w:ascii="Arial" w:eastAsia="Times New Roman" w:hAnsi="Arial" w:cs="Arial"/>
          <w:sz w:val="24"/>
          <w:szCs w:val="24"/>
        </w:rPr>
      </w:pPr>
      <w:r w:rsidRPr="00036995">
        <w:rPr>
          <w:rFonts w:ascii="Arial" w:eastAsia="Times New Roman" w:hAnsi="Arial" w:cs="Arial"/>
          <w:sz w:val="24"/>
          <w:szCs w:val="24"/>
        </w:rPr>
        <w:t>Stronger Economies Together Stronger Economies Together (SET) is open for state applications, due January 31, 2015.  State Extension Directors and State Rural Development State Directors mu</w:t>
      </w:r>
      <w:r w:rsidR="00F73CF5">
        <w:rPr>
          <w:rFonts w:ascii="Arial" w:eastAsia="Times New Roman" w:hAnsi="Arial" w:cs="Arial"/>
          <w:sz w:val="24"/>
          <w:szCs w:val="24"/>
        </w:rPr>
        <w:t xml:space="preserve">st co-apply to be a SET state. </w:t>
      </w:r>
      <w:r w:rsidRPr="00036995">
        <w:rPr>
          <w:rFonts w:ascii="Arial" w:eastAsia="Times New Roman" w:hAnsi="Arial" w:cs="Arial"/>
          <w:sz w:val="24"/>
          <w:szCs w:val="24"/>
        </w:rPr>
        <w:t>Streamlines in the process are being completed.</w:t>
      </w:r>
    </w:p>
    <w:p w:rsidR="00036995" w:rsidRPr="00036995" w:rsidRDefault="00036995" w:rsidP="00036995">
      <w:pPr>
        <w:spacing w:after="0" w:line="240" w:lineRule="auto"/>
        <w:ind w:left="720"/>
        <w:contextualSpacing/>
        <w:rPr>
          <w:rFonts w:ascii="Arial" w:eastAsia="Times New Roman" w:hAnsi="Arial" w:cs="Arial"/>
          <w:sz w:val="24"/>
          <w:szCs w:val="24"/>
        </w:rPr>
      </w:pPr>
    </w:p>
    <w:p w:rsidR="00036995" w:rsidRPr="00036995" w:rsidRDefault="00036995" w:rsidP="00036995">
      <w:pPr>
        <w:numPr>
          <w:ilvl w:val="0"/>
          <w:numId w:val="1"/>
        </w:numPr>
        <w:spacing w:after="0" w:line="240" w:lineRule="auto"/>
        <w:contextualSpacing/>
        <w:rPr>
          <w:rFonts w:ascii="Arial" w:eastAsia="Times New Roman" w:hAnsi="Arial" w:cs="Arial"/>
          <w:sz w:val="24"/>
          <w:szCs w:val="24"/>
        </w:rPr>
      </w:pPr>
      <w:r w:rsidRPr="00036995">
        <w:rPr>
          <w:rFonts w:ascii="Arial" w:eastAsia="Times New Roman" w:hAnsi="Arial" w:cs="Arial"/>
          <w:sz w:val="24"/>
          <w:szCs w:val="24"/>
        </w:rPr>
        <w:t xml:space="preserve">Ag Marketing Services Grant The RRDCs, in partnership with Ag Marketing Services, are working through the Land Grant Universities to build capacity in communities to successfully write grants for AMS programing.  Curriculum is finalized and a point person has been identified in almost all of the 50 states to </w:t>
      </w:r>
      <w:r w:rsidR="00F73CF5">
        <w:rPr>
          <w:rFonts w:ascii="Arial" w:eastAsia="Times New Roman" w:hAnsi="Arial" w:cs="Arial"/>
          <w:sz w:val="24"/>
          <w:szCs w:val="24"/>
        </w:rPr>
        <w:t>help lead local dissemination.</w:t>
      </w:r>
    </w:p>
    <w:p w:rsidR="00036995" w:rsidRPr="00036995" w:rsidRDefault="00036995" w:rsidP="00036995">
      <w:pPr>
        <w:spacing w:after="0" w:line="240" w:lineRule="auto"/>
        <w:ind w:left="720"/>
        <w:contextualSpacing/>
        <w:rPr>
          <w:rFonts w:ascii="Arial" w:eastAsia="Times New Roman" w:hAnsi="Arial" w:cs="Arial"/>
          <w:sz w:val="24"/>
          <w:szCs w:val="24"/>
        </w:rPr>
      </w:pPr>
    </w:p>
    <w:p w:rsidR="00036995" w:rsidRPr="00036995" w:rsidRDefault="00036995" w:rsidP="00036995">
      <w:pPr>
        <w:numPr>
          <w:ilvl w:val="0"/>
          <w:numId w:val="1"/>
        </w:numPr>
        <w:spacing w:after="0" w:line="240" w:lineRule="auto"/>
        <w:contextualSpacing/>
        <w:rPr>
          <w:rFonts w:ascii="Arial" w:eastAsia="Times New Roman" w:hAnsi="Arial" w:cs="Arial"/>
          <w:sz w:val="24"/>
          <w:szCs w:val="24"/>
        </w:rPr>
      </w:pPr>
      <w:r w:rsidRPr="00036995">
        <w:rPr>
          <w:rFonts w:ascii="Arial" w:eastAsia="Times New Roman" w:hAnsi="Arial" w:cs="Arial"/>
          <w:sz w:val="24"/>
          <w:szCs w:val="24"/>
        </w:rPr>
        <w:t>North Central Regional Grants</w:t>
      </w:r>
    </w:p>
    <w:p w:rsidR="00036995" w:rsidRPr="00036995" w:rsidRDefault="00036995" w:rsidP="00036995">
      <w:pPr>
        <w:numPr>
          <w:ilvl w:val="1"/>
          <w:numId w:val="7"/>
        </w:numPr>
        <w:spacing w:after="0" w:line="240" w:lineRule="auto"/>
        <w:rPr>
          <w:rFonts w:ascii="Arial" w:eastAsia="Times New Roman" w:hAnsi="Arial" w:cs="Arial"/>
          <w:sz w:val="24"/>
          <w:szCs w:val="24"/>
        </w:rPr>
      </w:pPr>
      <w:r w:rsidRPr="00036995">
        <w:rPr>
          <w:rFonts w:ascii="Arial" w:eastAsia="Times New Roman" w:hAnsi="Arial" w:cs="Arial"/>
          <w:sz w:val="24"/>
          <w:szCs w:val="24"/>
        </w:rPr>
        <w:t xml:space="preserve">The next set of Interstate Extension Community Development </w:t>
      </w:r>
      <w:r w:rsidRPr="00036995">
        <w:rPr>
          <w:rFonts w:ascii="Arial" w:eastAsia="Times New Roman" w:hAnsi="Arial" w:cs="Arial"/>
          <w:b/>
          <w:bCs/>
          <w:sz w:val="24"/>
          <w:szCs w:val="24"/>
        </w:rPr>
        <w:t>Program Delivery grant proposals</w:t>
      </w:r>
      <w:r w:rsidRPr="00036995">
        <w:rPr>
          <w:rFonts w:ascii="Arial" w:eastAsia="Times New Roman" w:hAnsi="Arial" w:cs="Arial"/>
          <w:sz w:val="24"/>
          <w:szCs w:val="24"/>
        </w:rPr>
        <w:t xml:space="preserve"> will be reviewed by the NCRCRD Board at their </w:t>
      </w:r>
      <w:r w:rsidRPr="00036995">
        <w:rPr>
          <w:rFonts w:ascii="Arial" w:eastAsia="Times New Roman" w:hAnsi="Arial" w:cs="Arial"/>
          <w:b/>
          <w:bCs/>
          <w:sz w:val="24"/>
          <w:szCs w:val="24"/>
        </w:rPr>
        <w:t>January 15</w:t>
      </w:r>
      <w:r w:rsidRPr="00036995">
        <w:rPr>
          <w:rFonts w:ascii="Arial" w:eastAsia="Times New Roman" w:hAnsi="Arial" w:cs="Arial"/>
          <w:b/>
          <w:bCs/>
          <w:sz w:val="24"/>
          <w:szCs w:val="24"/>
          <w:vertAlign w:val="superscript"/>
        </w:rPr>
        <w:t>th</w:t>
      </w:r>
      <w:r w:rsidRPr="00036995">
        <w:rPr>
          <w:rFonts w:ascii="Arial" w:eastAsia="Times New Roman" w:hAnsi="Arial" w:cs="Arial"/>
          <w:b/>
          <w:bCs/>
          <w:sz w:val="24"/>
          <w:szCs w:val="24"/>
        </w:rPr>
        <w:t xml:space="preserve"> </w:t>
      </w:r>
      <w:r w:rsidR="00F73CF5">
        <w:rPr>
          <w:rFonts w:ascii="Arial" w:eastAsia="Times New Roman" w:hAnsi="Arial" w:cs="Arial"/>
          <w:sz w:val="24"/>
          <w:szCs w:val="24"/>
        </w:rPr>
        <w:t>meeting.</w:t>
      </w:r>
      <w:r w:rsidRPr="00036995">
        <w:rPr>
          <w:rFonts w:ascii="Arial" w:eastAsia="Times New Roman" w:hAnsi="Arial" w:cs="Arial"/>
          <w:sz w:val="24"/>
          <w:szCs w:val="24"/>
        </w:rPr>
        <w:t xml:space="preserve"> Details on how to apply at:  </w:t>
      </w:r>
      <w:hyperlink r:id="rId8" w:tgtFrame="_blank" w:history="1">
        <w:r w:rsidRPr="00036995">
          <w:rPr>
            <w:rFonts w:ascii="Arial" w:eastAsia="Times New Roman" w:hAnsi="Arial" w:cs="Arial"/>
            <w:sz w:val="24"/>
            <w:szCs w:val="24"/>
            <w:u w:val="single"/>
          </w:rPr>
          <w:t>http://ncrcrd.msu.edu/ncrcrd/interstate_extension_community_development_program_delivery_north_central_r</w:t>
        </w:r>
      </w:hyperlink>
    </w:p>
    <w:p w:rsidR="00036995" w:rsidRPr="00036995" w:rsidRDefault="00036995" w:rsidP="00036995">
      <w:pPr>
        <w:numPr>
          <w:ilvl w:val="1"/>
          <w:numId w:val="7"/>
        </w:numPr>
        <w:spacing w:after="0" w:line="240" w:lineRule="auto"/>
        <w:rPr>
          <w:rFonts w:ascii="Arial" w:eastAsia="Times New Roman" w:hAnsi="Arial" w:cs="Arial"/>
          <w:sz w:val="24"/>
          <w:szCs w:val="24"/>
        </w:rPr>
      </w:pPr>
      <w:r w:rsidRPr="00036995">
        <w:rPr>
          <w:rFonts w:ascii="Arial" w:eastAsia="Times New Roman" w:hAnsi="Arial" w:cs="Arial"/>
          <w:sz w:val="24"/>
          <w:szCs w:val="24"/>
        </w:rPr>
        <w:t xml:space="preserve">The NCRCRD </w:t>
      </w:r>
      <w:r w:rsidRPr="00036995">
        <w:rPr>
          <w:rFonts w:ascii="Arial" w:eastAsia="Times New Roman" w:hAnsi="Arial" w:cs="Arial"/>
          <w:b/>
          <w:bCs/>
          <w:sz w:val="24"/>
          <w:szCs w:val="24"/>
        </w:rPr>
        <w:t>small grant proposals</w:t>
      </w:r>
      <w:r w:rsidRPr="00036995">
        <w:rPr>
          <w:rFonts w:ascii="Arial" w:eastAsia="Times New Roman" w:hAnsi="Arial" w:cs="Arial"/>
          <w:sz w:val="24"/>
          <w:szCs w:val="24"/>
        </w:rPr>
        <w:t xml:space="preserve"> are due by close of business </w:t>
      </w:r>
      <w:r w:rsidRPr="00036995">
        <w:rPr>
          <w:rFonts w:ascii="Arial" w:eastAsia="Times New Roman" w:hAnsi="Arial" w:cs="Arial"/>
          <w:b/>
          <w:bCs/>
          <w:sz w:val="24"/>
          <w:szCs w:val="24"/>
        </w:rPr>
        <w:t>January 28</w:t>
      </w:r>
      <w:r w:rsidRPr="00036995">
        <w:rPr>
          <w:rFonts w:ascii="Arial" w:eastAsia="Times New Roman" w:hAnsi="Arial" w:cs="Arial"/>
          <w:b/>
          <w:bCs/>
          <w:sz w:val="24"/>
          <w:szCs w:val="24"/>
          <w:vertAlign w:val="superscript"/>
        </w:rPr>
        <w:t>th</w:t>
      </w:r>
      <w:r w:rsidR="00F73CF5">
        <w:rPr>
          <w:rFonts w:ascii="Arial" w:eastAsia="Times New Roman" w:hAnsi="Arial" w:cs="Arial"/>
          <w:sz w:val="24"/>
          <w:szCs w:val="24"/>
        </w:rPr>
        <w:t>.</w:t>
      </w:r>
      <w:r w:rsidRPr="00036995">
        <w:rPr>
          <w:rFonts w:ascii="Arial" w:eastAsia="Times New Roman" w:hAnsi="Arial" w:cs="Arial"/>
          <w:sz w:val="24"/>
          <w:szCs w:val="24"/>
        </w:rPr>
        <w:t xml:space="preserve"> See</w:t>
      </w:r>
      <w:r w:rsidR="00DF3504">
        <w:rPr>
          <w:rFonts w:ascii="Arial" w:eastAsia="Times New Roman" w:hAnsi="Arial" w:cs="Arial"/>
          <w:sz w:val="24"/>
          <w:szCs w:val="24"/>
        </w:rPr>
        <w:t xml:space="preserve"> the following URL for details:</w:t>
      </w:r>
      <w:r w:rsidRPr="00036995">
        <w:rPr>
          <w:rFonts w:ascii="Arial" w:eastAsia="Times New Roman" w:hAnsi="Arial" w:cs="Arial"/>
          <w:sz w:val="24"/>
          <w:szCs w:val="24"/>
        </w:rPr>
        <w:t xml:space="preserve"> </w:t>
      </w:r>
      <w:hyperlink r:id="rId9" w:tgtFrame="_blank" w:history="1">
        <w:r w:rsidRPr="00036995">
          <w:rPr>
            <w:rFonts w:ascii="Arial" w:eastAsia="Times New Roman" w:hAnsi="Arial" w:cs="Arial"/>
            <w:sz w:val="24"/>
            <w:szCs w:val="24"/>
            <w:u w:val="single"/>
          </w:rPr>
          <w:t>http://ncrcrd.msu.edu/ncrcrd/grants</w:t>
        </w:r>
      </w:hyperlink>
    </w:p>
    <w:p w:rsidR="00036995" w:rsidRPr="00036995" w:rsidRDefault="00036995" w:rsidP="00036995">
      <w:pPr>
        <w:spacing w:after="0" w:line="240" w:lineRule="auto"/>
        <w:ind w:left="1440"/>
        <w:rPr>
          <w:rFonts w:ascii="Arial" w:eastAsia="Times New Roman" w:hAnsi="Arial" w:cs="Arial"/>
          <w:sz w:val="24"/>
          <w:szCs w:val="24"/>
        </w:rPr>
      </w:pPr>
    </w:p>
    <w:p w:rsidR="00036995" w:rsidRPr="00036995" w:rsidRDefault="00036995" w:rsidP="00036995">
      <w:pPr>
        <w:numPr>
          <w:ilvl w:val="0"/>
          <w:numId w:val="1"/>
        </w:numPr>
        <w:spacing w:after="0" w:line="240" w:lineRule="auto"/>
        <w:contextualSpacing/>
        <w:rPr>
          <w:rFonts w:ascii="Arial" w:eastAsia="Times New Roman" w:hAnsi="Arial" w:cs="Arial"/>
          <w:sz w:val="24"/>
          <w:szCs w:val="24"/>
        </w:rPr>
      </w:pPr>
      <w:r w:rsidRPr="00036995">
        <w:rPr>
          <w:rFonts w:ascii="Arial" w:eastAsia="Times New Roman" w:hAnsi="Arial" w:cs="Arial"/>
          <w:sz w:val="24"/>
          <w:szCs w:val="24"/>
        </w:rPr>
        <w:t>Southern Rural Development Center Director Search Update – Negotiations are underway with a candidate.  Hopefully, a formal announcement can be shared soon.</w:t>
      </w:r>
    </w:p>
    <w:p w:rsidR="00036995" w:rsidRDefault="00036995" w:rsidP="00036995">
      <w:pPr>
        <w:spacing w:after="0" w:line="240" w:lineRule="auto"/>
        <w:ind w:left="720"/>
        <w:contextualSpacing/>
        <w:rPr>
          <w:rFonts w:ascii="Calibri" w:eastAsia="Times New Roman" w:hAnsi="Calibri" w:cs="Times New Roman"/>
          <w:sz w:val="24"/>
          <w:szCs w:val="24"/>
        </w:rPr>
      </w:pPr>
    </w:p>
    <w:p w:rsidR="00BF4515" w:rsidRDefault="00BF4515" w:rsidP="00036995">
      <w:pPr>
        <w:spacing w:after="0" w:line="240" w:lineRule="auto"/>
        <w:ind w:left="720"/>
        <w:contextualSpacing/>
        <w:rPr>
          <w:rFonts w:ascii="Calibri" w:eastAsia="Times New Roman" w:hAnsi="Calibri" w:cs="Times New Roman"/>
          <w:sz w:val="24"/>
          <w:szCs w:val="24"/>
        </w:rPr>
      </w:pPr>
    </w:p>
    <w:p w:rsidR="00BF4515" w:rsidRDefault="00BF4515" w:rsidP="00036995">
      <w:pPr>
        <w:spacing w:after="0" w:line="240" w:lineRule="auto"/>
        <w:ind w:left="720"/>
        <w:contextualSpacing/>
        <w:rPr>
          <w:rFonts w:ascii="Calibri" w:eastAsia="Times New Roman" w:hAnsi="Calibri" w:cs="Times New Roman"/>
          <w:sz w:val="24"/>
          <w:szCs w:val="24"/>
        </w:rPr>
      </w:pPr>
    </w:p>
    <w:p w:rsidR="00BF4515" w:rsidRPr="00036995" w:rsidRDefault="00BF4515" w:rsidP="00036995">
      <w:pPr>
        <w:spacing w:after="0" w:line="240" w:lineRule="auto"/>
        <w:ind w:left="720"/>
        <w:contextualSpacing/>
        <w:rPr>
          <w:rFonts w:ascii="Calibri" w:eastAsia="Times New Roman" w:hAnsi="Calibri" w:cs="Times New Roman"/>
          <w:sz w:val="24"/>
          <w:szCs w:val="24"/>
        </w:rPr>
      </w:pPr>
    </w:p>
    <w:p w:rsidR="00FC1DEF" w:rsidRDefault="00FC1DEF" w:rsidP="00772F20">
      <w:pPr>
        <w:spacing w:line="240" w:lineRule="auto"/>
        <w:rPr>
          <w:rFonts w:ascii="Arial" w:hAnsi="Arial" w:cs="Arial"/>
          <w:b/>
          <w:sz w:val="24"/>
          <w:szCs w:val="24"/>
        </w:rPr>
      </w:pPr>
      <w:r w:rsidRPr="00BE5259">
        <w:rPr>
          <w:rFonts w:ascii="Arial" w:hAnsi="Arial" w:cs="Arial"/>
          <w:b/>
          <w:sz w:val="24"/>
          <w:szCs w:val="24"/>
        </w:rPr>
        <w:lastRenderedPageBreak/>
        <w:t>Membership Services</w:t>
      </w:r>
      <w:r w:rsidR="00DB4F3F" w:rsidRPr="00BE5259">
        <w:rPr>
          <w:rFonts w:ascii="Arial" w:hAnsi="Arial" w:cs="Arial"/>
          <w:b/>
          <w:sz w:val="24"/>
          <w:szCs w:val="24"/>
        </w:rPr>
        <w:t xml:space="preserve"> Committee</w:t>
      </w:r>
      <w:r w:rsidRPr="00BE5259">
        <w:rPr>
          <w:rFonts w:ascii="Arial" w:hAnsi="Arial" w:cs="Arial"/>
          <w:b/>
          <w:color w:val="1E487C"/>
          <w:sz w:val="24"/>
          <w:szCs w:val="24"/>
        </w:rPr>
        <w:tab/>
      </w:r>
      <w:r w:rsidRPr="00BE5259">
        <w:rPr>
          <w:rFonts w:ascii="Arial" w:hAnsi="Arial" w:cs="Arial"/>
          <w:b/>
          <w:color w:val="1E487C"/>
          <w:sz w:val="24"/>
          <w:szCs w:val="24"/>
        </w:rPr>
        <w:tab/>
      </w:r>
      <w:r w:rsidR="00BE2AF7" w:rsidRPr="00BE5259">
        <w:rPr>
          <w:rFonts w:ascii="Arial" w:hAnsi="Arial" w:cs="Arial"/>
          <w:b/>
          <w:color w:val="1E487C"/>
          <w:sz w:val="24"/>
          <w:szCs w:val="24"/>
        </w:rPr>
        <w:tab/>
      </w:r>
      <w:r w:rsidR="005579F4" w:rsidRPr="00BE5259">
        <w:rPr>
          <w:rFonts w:ascii="Arial" w:hAnsi="Arial" w:cs="Arial"/>
          <w:b/>
          <w:sz w:val="24"/>
          <w:szCs w:val="24"/>
        </w:rPr>
        <w:t>Minnie Mitchell</w:t>
      </w:r>
      <w:r w:rsidR="00F73CF5">
        <w:rPr>
          <w:rFonts w:ascii="Arial" w:hAnsi="Arial" w:cs="Arial"/>
          <w:b/>
          <w:sz w:val="24"/>
          <w:szCs w:val="24"/>
        </w:rPr>
        <w:t>-Bishop</w:t>
      </w:r>
    </w:p>
    <w:p w:rsidR="00036995" w:rsidRPr="00036995" w:rsidRDefault="00F73CF5" w:rsidP="00772F20">
      <w:pPr>
        <w:spacing w:line="240" w:lineRule="auto"/>
        <w:rPr>
          <w:rFonts w:ascii="Arial" w:hAnsi="Arial" w:cs="Arial"/>
          <w:sz w:val="24"/>
          <w:szCs w:val="24"/>
        </w:rPr>
      </w:pPr>
      <w:r>
        <w:rPr>
          <w:rFonts w:ascii="Arial" w:hAnsi="Arial" w:cs="Arial"/>
          <w:sz w:val="24"/>
          <w:szCs w:val="24"/>
        </w:rPr>
        <w:t>Minnie is working on the scholarship application for the 2015 Conference.</w:t>
      </w:r>
      <w:r w:rsidR="00BF4515">
        <w:rPr>
          <w:rFonts w:ascii="Arial" w:hAnsi="Arial" w:cs="Arial"/>
          <w:sz w:val="24"/>
          <w:szCs w:val="24"/>
        </w:rPr>
        <w:t xml:space="preserve"> The current scholarship account is up to $4,300.</w:t>
      </w:r>
    </w:p>
    <w:p w:rsidR="00FC1DEF" w:rsidRDefault="00FC1DEF" w:rsidP="00BE5259">
      <w:pPr>
        <w:spacing w:line="240" w:lineRule="auto"/>
        <w:rPr>
          <w:rFonts w:ascii="Arial" w:hAnsi="Arial" w:cs="Arial"/>
          <w:b/>
          <w:sz w:val="24"/>
          <w:szCs w:val="24"/>
        </w:rPr>
      </w:pPr>
      <w:r w:rsidRPr="00BE5259">
        <w:rPr>
          <w:rFonts w:ascii="Arial" w:hAnsi="Arial" w:cs="Arial"/>
          <w:b/>
          <w:sz w:val="24"/>
          <w:szCs w:val="24"/>
        </w:rPr>
        <w:t>Communications and Website</w:t>
      </w:r>
      <w:r w:rsidR="00DB4F3F" w:rsidRPr="00BE5259">
        <w:rPr>
          <w:rFonts w:ascii="Arial" w:hAnsi="Arial" w:cs="Arial"/>
          <w:b/>
          <w:sz w:val="24"/>
          <w:szCs w:val="24"/>
        </w:rPr>
        <w:t xml:space="preserve"> Committee</w:t>
      </w:r>
      <w:r w:rsidRPr="00BE5259">
        <w:rPr>
          <w:rFonts w:ascii="Arial" w:hAnsi="Arial" w:cs="Arial"/>
          <w:b/>
          <w:color w:val="1E487C"/>
          <w:sz w:val="24"/>
          <w:szCs w:val="24"/>
        </w:rPr>
        <w:tab/>
      </w:r>
      <w:r w:rsidR="00BE5259">
        <w:rPr>
          <w:rFonts w:ascii="Arial" w:hAnsi="Arial" w:cs="Arial"/>
          <w:b/>
          <w:color w:val="1E487C"/>
          <w:sz w:val="24"/>
          <w:szCs w:val="24"/>
        </w:rPr>
        <w:tab/>
      </w:r>
      <w:r w:rsidR="005D6336" w:rsidRPr="00BE5259">
        <w:rPr>
          <w:rFonts w:ascii="Arial" w:hAnsi="Arial" w:cs="Arial"/>
          <w:b/>
          <w:sz w:val="24"/>
          <w:szCs w:val="24"/>
        </w:rPr>
        <w:t>Brian Raison</w:t>
      </w:r>
    </w:p>
    <w:p w:rsidR="00CF386E" w:rsidRPr="00DF161A" w:rsidRDefault="00F73CF5" w:rsidP="005C15EE">
      <w:pPr>
        <w:pStyle w:val="ListParagraph"/>
        <w:spacing w:line="240" w:lineRule="auto"/>
        <w:ind w:left="0"/>
        <w:contextualSpacing w:val="0"/>
        <w:rPr>
          <w:rFonts w:ascii="Arial" w:hAnsi="Arial" w:cs="Arial"/>
          <w:sz w:val="24"/>
          <w:szCs w:val="24"/>
        </w:rPr>
      </w:pPr>
      <w:proofErr w:type="spellStart"/>
      <w:r>
        <w:rPr>
          <w:rFonts w:ascii="Arial" w:hAnsi="Arial" w:cs="Arial"/>
          <w:sz w:val="24"/>
          <w:szCs w:val="24"/>
        </w:rPr>
        <w:t>CommComm</w:t>
      </w:r>
      <w:proofErr w:type="spellEnd"/>
      <w:r>
        <w:rPr>
          <w:rFonts w:ascii="Arial" w:hAnsi="Arial" w:cs="Arial"/>
          <w:sz w:val="24"/>
          <w:szCs w:val="24"/>
        </w:rPr>
        <w:t xml:space="preserve"> is working new graphics to start developing and advertising the new web site.</w:t>
      </w:r>
    </w:p>
    <w:p w:rsidR="003B048C" w:rsidRDefault="003B048C" w:rsidP="00BE5259">
      <w:pPr>
        <w:spacing w:line="240" w:lineRule="auto"/>
        <w:rPr>
          <w:rFonts w:ascii="Arial" w:hAnsi="Arial" w:cs="Arial"/>
          <w:b/>
          <w:sz w:val="24"/>
          <w:szCs w:val="24"/>
        </w:rPr>
      </w:pPr>
      <w:r w:rsidRPr="00BE5259">
        <w:rPr>
          <w:rFonts w:ascii="Arial" w:hAnsi="Arial" w:cs="Arial"/>
          <w:b/>
          <w:sz w:val="24"/>
          <w:szCs w:val="24"/>
        </w:rPr>
        <w:t>Mar</w:t>
      </w:r>
      <w:r w:rsidR="009C38B1" w:rsidRPr="00BE5259">
        <w:rPr>
          <w:rFonts w:ascii="Arial" w:hAnsi="Arial" w:cs="Arial"/>
          <w:b/>
          <w:sz w:val="24"/>
          <w:szCs w:val="24"/>
        </w:rPr>
        <w:t>keting Committee</w:t>
      </w:r>
      <w:r w:rsidR="009C38B1" w:rsidRPr="00BE5259">
        <w:rPr>
          <w:rFonts w:ascii="Arial" w:hAnsi="Arial" w:cs="Arial"/>
          <w:b/>
          <w:sz w:val="24"/>
          <w:szCs w:val="24"/>
        </w:rPr>
        <w:tab/>
      </w:r>
      <w:r w:rsidR="009C38B1" w:rsidRPr="00BE5259">
        <w:rPr>
          <w:rFonts w:ascii="Arial" w:hAnsi="Arial" w:cs="Arial"/>
          <w:b/>
          <w:sz w:val="24"/>
          <w:szCs w:val="24"/>
        </w:rPr>
        <w:tab/>
      </w:r>
      <w:r w:rsidR="009C38B1" w:rsidRPr="00BE5259">
        <w:rPr>
          <w:rFonts w:ascii="Arial" w:hAnsi="Arial" w:cs="Arial"/>
          <w:b/>
          <w:sz w:val="24"/>
          <w:szCs w:val="24"/>
        </w:rPr>
        <w:tab/>
      </w:r>
      <w:r w:rsidR="009C38B1" w:rsidRPr="00BE5259">
        <w:rPr>
          <w:rFonts w:ascii="Arial" w:hAnsi="Arial" w:cs="Arial"/>
          <w:b/>
          <w:sz w:val="24"/>
          <w:szCs w:val="24"/>
        </w:rPr>
        <w:tab/>
      </w:r>
      <w:r w:rsidR="009C38B1" w:rsidRPr="00BE5259">
        <w:rPr>
          <w:rFonts w:ascii="Arial" w:hAnsi="Arial" w:cs="Arial"/>
          <w:b/>
          <w:sz w:val="24"/>
          <w:szCs w:val="24"/>
        </w:rPr>
        <w:tab/>
        <w:t>Rebekka Du</w:t>
      </w:r>
      <w:r w:rsidRPr="00BE5259">
        <w:rPr>
          <w:rFonts w:ascii="Arial" w:hAnsi="Arial" w:cs="Arial"/>
          <w:b/>
          <w:sz w:val="24"/>
          <w:szCs w:val="24"/>
        </w:rPr>
        <w:t>de</w:t>
      </w:r>
      <w:r w:rsidR="009C38B1" w:rsidRPr="00BE5259">
        <w:rPr>
          <w:rFonts w:ascii="Arial" w:hAnsi="Arial" w:cs="Arial"/>
          <w:b/>
          <w:sz w:val="24"/>
          <w:szCs w:val="24"/>
        </w:rPr>
        <w:t>n</w:t>
      </w:r>
      <w:r w:rsidRPr="00BE5259">
        <w:rPr>
          <w:rFonts w:ascii="Arial" w:hAnsi="Arial" w:cs="Arial"/>
          <w:b/>
          <w:sz w:val="24"/>
          <w:szCs w:val="24"/>
        </w:rPr>
        <w:t>sing</w:t>
      </w:r>
    </w:p>
    <w:p w:rsidR="007545C1" w:rsidRPr="007545C1" w:rsidRDefault="00476D1D" w:rsidP="00BE5259">
      <w:pPr>
        <w:spacing w:line="240" w:lineRule="auto"/>
        <w:rPr>
          <w:rFonts w:ascii="Arial" w:hAnsi="Arial" w:cs="Arial"/>
          <w:sz w:val="24"/>
          <w:szCs w:val="24"/>
        </w:rPr>
      </w:pPr>
      <w:r>
        <w:rPr>
          <w:rFonts w:ascii="Arial" w:hAnsi="Arial" w:cs="Arial"/>
          <w:sz w:val="24"/>
          <w:szCs w:val="24"/>
        </w:rPr>
        <w:t>No report.</w:t>
      </w:r>
    </w:p>
    <w:p w:rsidR="003C7FAA" w:rsidRDefault="00A0148D" w:rsidP="00BE5259">
      <w:pPr>
        <w:spacing w:line="240" w:lineRule="auto"/>
        <w:rPr>
          <w:rFonts w:ascii="Arial" w:hAnsi="Arial" w:cs="Arial"/>
          <w:b/>
          <w:sz w:val="24"/>
          <w:szCs w:val="24"/>
        </w:rPr>
      </w:pPr>
      <w:r w:rsidRPr="00BE5259">
        <w:rPr>
          <w:rFonts w:ascii="Arial" w:hAnsi="Arial" w:cs="Arial"/>
          <w:b/>
          <w:sz w:val="24"/>
          <w:szCs w:val="24"/>
        </w:rPr>
        <w:t>Finance Committee</w:t>
      </w:r>
      <w:r w:rsidR="007D3291">
        <w:rPr>
          <w:rFonts w:ascii="Arial" w:hAnsi="Arial" w:cs="Arial"/>
          <w:b/>
          <w:sz w:val="24"/>
          <w:szCs w:val="24"/>
        </w:rPr>
        <w:tab/>
      </w:r>
      <w:r w:rsidR="007D3291">
        <w:rPr>
          <w:rFonts w:ascii="Arial" w:hAnsi="Arial" w:cs="Arial"/>
          <w:b/>
          <w:sz w:val="24"/>
          <w:szCs w:val="24"/>
        </w:rPr>
        <w:tab/>
      </w:r>
      <w:r w:rsidR="007D3291">
        <w:rPr>
          <w:rFonts w:ascii="Arial" w:hAnsi="Arial" w:cs="Arial"/>
          <w:b/>
          <w:sz w:val="24"/>
          <w:szCs w:val="24"/>
        </w:rPr>
        <w:tab/>
      </w:r>
      <w:r w:rsidRPr="00BE5259">
        <w:rPr>
          <w:rFonts w:ascii="Arial" w:hAnsi="Arial" w:cs="Arial"/>
          <w:b/>
          <w:sz w:val="24"/>
          <w:szCs w:val="24"/>
        </w:rPr>
        <w:tab/>
      </w:r>
      <w:r w:rsidR="00D0451F" w:rsidRPr="00BE5259">
        <w:rPr>
          <w:rFonts w:ascii="Arial" w:hAnsi="Arial" w:cs="Arial"/>
          <w:b/>
          <w:sz w:val="24"/>
          <w:szCs w:val="24"/>
        </w:rPr>
        <w:t>Nancy Bowen-</w:t>
      </w:r>
      <w:proofErr w:type="spellStart"/>
      <w:r w:rsidR="00D0451F" w:rsidRPr="00BE5259">
        <w:rPr>
          <w:rFonts w:ascii="Arial" w:hAnsi="Arial" w:cs="Arial"/>
          <w:b/>
          <w:sz w:val="24"/>
          <w:szCs w:val="24"/>
        </w:rPr>
        <w:t>Elzey</w:t>
      </w:r>
      <w:proofErr w:type="spellEnd"/>
      <w:r w:rsidR="00006101" w:rsidRPr="00BE5259">
        <w:rPr>
          <w:rFonts w:ascii="Arial" w:hAnsi="Arial" w:cs="Arial"/>
          <w:b/>
          <w:sz w:val="24"/>
          <w:szCs w:val="24"/>
        </w:rPr>
        <w:t xml:space="preserve"> </w:t>
      </w:r>
    </w:p>
    <w:p w:rsidR="00476D1D" w:rsidRPr="00476D1D" w:rsidRDefault="00476D1D" w:rsidP="00BE5259">
      <w:pPr>
        <w:spacing w:line="240" w:lineRule="auto"/>
        <w:rPr>
          <w:rFonts w:ascii="Arial" w:hAnsi="Arial" w:cs="Arial"/>
          <w:sz w:val="24"/>
          <w:szCs w:val="24"/>
        </w:rPr>
      </w:pPr>
      <w:r>
        <w:rPr>
          <w:rFonts w:ascii="Arial" w:hAnsi="Arial" w:cs="Arial"/>
          <w:sz w:val="24"/>
          <w:szCs w:val="24"/>
        </w:rPr>
        <w:t>No report.</w:t>
      </w:r>
    </w:p>
    <w:p w:rsidR="00DF77AC" w:rsidRDefault="003C7FAA" w:rsidP="00BE5259">
      <w:pPr>
        <w:spacing w:line="240" w:lineRule="auto"/>
        <w:rPr>
          <w:rFonts w:ascii="Arial" w:hAnsi="Arial" w:cs="Arial"/>
          <w:b/>
          <w:sz w:val="24"/>
          <w:szCs w:val="24"/>
        </w:rPr>
      </w:pPr>
      <w:r w:rsidRPr="00BE5259">
        <w:rPr>
          <w:rFonts w:ascii="Arial" w:hAnsi="Arial" w:cs="Arial"/>
          <w:b/>
          <w:sz w:val="24"/>
          <w:szCs w:val="24"/>
        </w:rPr>
        <w:t>Nominations Committee</w:t>
      </w:r>
      <w:r w:rsidR="00FC437D">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t>Michael Darger</w:t>
      </w:r>
    </w:p>
    <w:p w:rsidR="00476D1D" w:rsidRPr="00476D1D" w:rsidRDefault="00476D1D" w:rsidP="00BE5259">
      <w:pPr>
        <w:spacing w:line="240" w:lineRule="auto"/>
        <w:rPr>
          <w:rFonts w:ascii="Arial" w:hAnsi="Arial" w:cs="Arial"/>
          <w:sz w:val="24"/>
          <w:szCs w:val="24"/>
        </w:rPr>
      </w:pPr>
      <w:r w:rsidRPr="00476D1D">
        <w:rPr>
          <w:rFonts w:ascii="Arial" w:hAnsi="Arial" w:cs="Arial"/>
          <w:sz w:val="24"/>
          <w:szCs w:val="24"/>
        </w:rPr>
        <w:t>No report.</w:t>
      </w:r>
    </w:p>
    <w:p w:rsidR="00006101" w:rsidRDefault="003C7FAA" w:rsidP="00BE5259">
      <w:pPr>
        <w:spacing w:line="240" w:lineRule="auto"/>
        <w:rPr>
          <w:rFonts w:ascii="Arial" w:hAnsi="Arial" w:cs="Arial"/>
          <w:b/>
          <w:sz w:val="24"/>
          <w:szCs w:val="24"/>
        </w:rPr>
      </w:pPr>
      <w:r w:rsidRPr="005B0DC5">
        <w:rPr>
          <w:rFonts w:ascii="Arial" w:hAnsi="Arial" w:cs="Arial"/>
          <w:b/>
          <w:sz w:val="24"/>
          <w:szCs w:val="24"/>
        </w:rPr>
        <w:t>State Affiliate Committee</w:t>
      </w:r>
      <w:r w:rsidR="00FC437D">
        <w:rPr>
          <w:rFonts w:ascii="Arial" w:hAnsi="Arial" w:cs="Arial"/>
          <w:b/>
          <w:sz w:val="24"/>
          <w:szCs w:val="24"/>
        </w:rPr>
        <w:tab/>
      </w:r>
      <w:r w:rsidR="00FC437D">
        <w:rPr>
          <w:rFonts w:ascii="Arial" w:hAnsi="Arial" w:cs="Arial"/>
          <w:b/>
          <w:sz w:val="24"/>
          <w:szCs w:val="24"/>
        </w:rPr>
        <w:tab/>
      </w:r>
      <w:r w:rsidRPr="005B0DC5">
        <w:rPr>
          <w:rFonts w:ascii="Arial" w:hAnsi="Arial" w:cs="Arial"/>
          <w:b/>
          <w:sz w:val="24"/>
          <w:szCs w:val="24"/>
        </w:rPr>
        <w:tab/>
      </w:r>
      <w:r w:rsidRPr="005B0DC5">
        <w:rPr>
          <w:rFonts w:ascii="Arial" w:hAnsi="Arial" w:cs="Arial"/>
          <w:b/>
          <w:sz w:val="24"/>
          <w:szCs w:val="24"/>
        </w:rPr>
        <w:tab/>
        <w:t>Trudy Rice/Diane Vigna</w:t>
      </w:r>
    </w:p>
    <w:p w:rsidR="00B35F6D" w:rsidRPr="00B35F6D" w:rsidRDefault="00D57688" w:rsidP="00BE5259">
      <w:pPr>
        <w:spacing w:line="240" w:lineRule="auto"/>
        <w:rPr>
          <w:rFonts w:ascii="Arial" w:hAnsi="Arial" w:cs="Arial"/>
          <w:sz w:val="24"/>
          <w:szCs w:val="24"/>
        </w:rPr>
      </w:pPr>
      <w:r>
        <w:rPr>
          <w:rFonts w:ascii="Arial" w:hAnsi="Arial" w:cs="Arial"/>
          <w:sz w:val="24"/>
          <w:szCs w:val="24"/>
        </w:rPr>
        <w:t>Committee is planning to complete their</w:t>
      </w:r>
      <w:r w:rsidRPr="00D57688">
        <w:rPr>
          <w:rFonts w:ascii="Arial" w:hAnsi="Arial" w:cs="Arial"/>
          <w:sz w:val="24"/>
          <w:szCs w:val="24"/>
        </w:rPr>
        <w:t xml:space="preserve"> work by the end of February and at that time will submit a report and proposal for consideration to the NACDEP B</w:t>
      </w:r>
      <w:r>
        <w:rPr>
          <w:rFonts w:ascii="Arial" w:hAnsi="Arial" w:cs="Arial"/>
          <w:sz w:val="24"/>
          <w:szCs w:val="24"/>
        </w:rPr>
        <w:t>oard of Directors. Currently, committee work-</w:t>
      </w:r>
      <w:r w:rsidRPr="00D57688">
        <w:rPr>
          <w:rFonts w:ascii="Arial" w:hAnsi="Arial" w:cs="Arial"/>
          <w:sz w:val="24"/>
          <w:szCs w:val="24"/>
        </w:rPr>
        <w:t>groups are addressing various issues</w:t>
      </w:r>
      <w:r>
        <w:rPr>
          <w:rFonts w:ascii="Arial" w:hAnsi="Arial" w:cs="Arial"/>
          <w:sz w:val="24"/>
          <w:szCs w:val="24"/>
        </w:rPr>
        <w:t>. Diane Vigna and Trudy Rice</w:t>
      </w:r>
      <w:r w:rsidRPr="00D57688">
        <w:rPr>
          <w:rFonts w:ascii="Arial" w:hAnsi="Arial" w:cs="Arial"/>
          <w:sz w:val="24"/>
          <w:szCs w:val="24"/>
        </w:rPr>
        <w:t xml:space="preserve">, as </w:t>
      </w:r>
      <w:r>
        <w:rPr>
          <w:rFonts w:ascii="Arial" w:hAnsi="Arial" w:cs="Arial"/>
          <w:sz w:val="24"/>
          <w:szCs w:val="24"/>
        </w:rPr>
        <w:t>committee co-</w:t>
      </w:r>
      <w:r w:rsidRPr="00D57688">
        <w:rPr>
          <w:rFonts w:ascii="Arial" w:hAnsi="Arial" w:cs="Arial"/>
          <w:sz w:val="24"/>
          <w:szCs w:val="24"/>
        </w:rPr>
        <w:t>chairs, will update the current polici</w:t>
      </w:r>
      <w:r>
        <w:rPr>
          <w:rFonts w:ascii="Arial" w:hAnsi="Arial" w:cs="Arial"/>
          <w:sz w:val="24"/>
          <w:szCs w:val="24"/>
        </w:rPr>
        <w:t>es and procedures to reflect the committee’s</w:t>
      </w:r>
      <w:r w:rsidRPr="00D57688">
        <w:rPr>
          <w:rFonts w:ascii="Arial" w:hAnsi="Arial" w:cs="Arial"/>
          <w:sz w:val="24"/>
          <w:szCs w:val="24"/>
        </w:rPr>
        <w:t xml:space="preserve"> work before sharing with the board.</w:t>
      </w:r>
    </w:p>
    <w:p w:rsidR="00FC1DEF" w:rsidRDefault="00DB4F3F" w:rsidP="007D3291">
      <w:pPr>
        <w:spacing w:line="240" w:lineRule="auto"/>
        <w:rPr>
          <w:rFonts w:ascii="Arial" w:hAnsi="Arial" w:cs="Arial"/>
          <w:b/>
          <w:sz w:val="24"/>
          <w:szCs w:val="24"/>
        </w:rPr>
      </w:pPr>
      <w:r w:rsidRPr="005B0DC5">
        <w:rPr>
          <w:rFonts w:ascii="Arial" w:hAnsi="Arial" w:cs="Arial"/>
          <w:b/>
          <w:sz w:val="24"/>
          <w:szCs w:val="24"/>
        </w:rPr>
        <w:t>Journal of Extension</w:t>
      </w:r>
      <w:r w:rsidR="00FC1DEF" w:rsidRPr="005B0DC5">
        <w:rPr>
          <w:rFonts w:ascii="Arial" w:hAnsi="Arial" w:cs="Arial"/>
          <w:b/>
          <w:sz w:val="24"/>
          <w:szCs w:val="24"/>
        </w:rPr>
        <w:tab/>
      </w:r>
      <w:r w:rsidR="00FC1DEF" w:rsidRPr="005B0DC5">
        <w:rPr>
          <w:rFonts w:ascii="Arial" w:hAnsi="Arial" w:cs="Arial"/>
          <w:b/>
          <w:sz w:val="24"/>
          <w:szCs w:val="24"/>
        </w:rPr>
        <w:tab/>
      </w:r>
      <w:r w:rsidR="00FC1DEF" w:rsidRPr="005B0DC5">
        <w:rPr>
          <w:rFonts w:ascii="Arial" w:hAnsi="Arial" w:cs="Arial"/>
          <w:b/>
          <w:sz w:val="24"/>
          <w:szCs w:val="24"/>
        </w:rPr>
        <w:tab/>
      </w:r>
      <w:r w:rsidR="00BE2AF7" w:rsidRPr="005B0DC5">
        <w:rPr>
          <w:rFonts w:ascii="Arial" w:hAnsi="Arial" w:cs="Arial"/>
          <w:b/>
          <w:sz w:val="24"/>
          <w:szCs w:val="24"/>
        </w:rPr>
        <w:tab/>
      </w:r>
      <w:r w:rsidR="0066587A" w:rsidRPr="005B0DC5">
        <w:rPr>
          <w:rFonts w:ascii="Arial" w:hAnsi="Arial" w:cs="Arial"/>
          <w:b/>
          <w:sz w:val="24"/>
          <w:szCs w:val="24"/>
        </w:rPr>
        <w:t>Mary Emery</w:t>
      </w:r>
    </w:p>
    <w:p w:rsidR="00476D1D" w:rsidRPr="00476D1D" w:rsidRDefault="00476D1D" w:rsidP="007D3291">
      <w:pPr>
        <w:spacing w:line="240" w:lineRule="auto"/>
        <w:rPr>
          <w:rFonts w:ascii="Arial" w:hAnsi="Arial" w:cs="Arial"/>
          <w:sz w:val="24"/>
          <w:szCs w:val="24"/>
        </w:rPr>
      </w:pPr>
      <w:r>
        <w:rPr>
          <w:rFonts w:ascii="Arial" w:hAnsi="Arial" w:cs="Arial"/>
          <w:sz w:val="24"/>
          <w:szCs w:val="24"/>
        </w:rPr>
        <w:t>No report.</w:t>
      </w:r>
    </w:p>
    <w:p w:rsidR="00FC1DEF" w:rsidRDefault="00DB4F3F" w:rsidP="00BE5259">
      <w:pPr>
        <w:spacing w:line="240" w:lineRule="auto"/>
        <w:rPr>
          <w:rFonts w:ascii="Arial" w:hAnsi="Arial" w:cs="Arial"/>
          <w:b/>
          <w:sz w:val="24"/>
          <w:szCs w:val="24"/>
        </w:rPr>
      </w:pPr>
      <w:r w:rsidRPr="00BE5259">
        <w:rPr>
          <w:rFonts w:ascii="Arial" w:hAnsi="Arial" w:cs="Arial"/>
          <w:b/>
          <w:sz w:val="24"/>
          <w:szCs w:val="24"/>
        </w:rPr>
        <w:t>PILD Conference</w:t>
      </w:r>
      <w:r w:rsidR="00D0451F" w:rsidRPr="00BE5259">
        <w:rPr>
          <w:rFonts w:ascii="Arial" w:hAnsi="Arial" w:cs="Arial"/>
          <w:b/>
          <w:sz w:val="24"/>
          <w:szCs w:val="24"/>
        </w:rPr>
        <w:tab/>
      </w:r>
      <w:r w:rsidR="00006101" w:rsidRPr="00BE5259">
        <w:rPr>
          <w:rFonts w:ascii="Arial" w:hAnsi="Arial" w:cs="Arial"/>
          <w:b/>
          <w:sz w:val="24"/>
          <w:szCs w:val="24"/>
        </w:rPr>
        <w:t>2014</w:t>
      </w:r>
      <w:r w:rsidR="00FC1DEF" w:rsidRPr="00BE5259">
        <w:rPr>
          <w:rFonts w:ascii="Arial" w:hAnsi="Arial" w:cs="Arial"/>
          <w:b/>
          <w:sz w:val="24"/>
          <w:szCs w:val="24"/>
        </w:rPr>
        <w:tab/>
      </w:r>
      <w:r w:rsidR="00FC1DEF" w:rsidRPr="00BE5259">
        <w:rPr>
          <w:rFonts w:ascii="Arial" w:hAnsi="Arial" w:cs="Arial"/>
          <w:b/>
          <w:sz w:val="24"/>
          <w:szCs w:val="24"/>
        </w:rPr>
        <w:tab/>
      </w:r>
      <w:r w:rsidR="00FC1DEF" w:rsidRPr="00BE5259">
        <w:rPr>
          <w:rFonts w:ascii="Arial" w:hAnsi="Arial" w:cs="Arial"/>
          <w:b/>
          <w:sz w:val="24"/>
          <w:szCs w:val="24"/>
        </w:rPr>
        <w:tab/>
      </w:r>
      <w:r w:rsidR="00BE2AF7" w:rsidRPr="00BE5259">
        <w:rPr>
          <w:rFonts w:ascii="Arial" w:hAnsi="Arial" w:cs="Arial"/>
          <w:b/>
          <w:sz w:val="24"/>
          <w:szCs w:val="24"/>
        </w:rPr>
        <w:tab/>
      </w:r>
      <w:r w:rsidR="000C65EE" w:rsidRPr="00BE5259">
        <w:rPr>
          <w:rFonts w:ascii="Arial" w:hAnsi="Arial" w:cs="Arial"/>
          <w:b/>
          <w:sz w:val="24"/>
          <w:szCs w:val="24"/>
        </w:rPr>
        <w:t>Rose Merkowitz</w:t>
      </w:r>
      <w:r w:rsidR="003C7FAA" w:rsidRPr="00BE5259">
        <w:rPr>
          <w:rFonts w:ascii="Arial" w:hAnsi="Arial" w:cs="Arial"/>
          <w:b/>
          <w:sz w:val="24"/>
          <w:szCs w:val="24"/>
        </w:rPr>
        <w:t>/Deb Jo Kinsella</w:t>
      </w:r>
    </w:p>
    <w:p w:rsidR="00476D1D" w:rsidRPr="00476D1D" w:rsidRDefault="00476D1D" w:rsidP="00D57688">
      <w:pPr>
        <w:spacing w:after="0" w:line="240" w:lineRule="auto"/>
        <w:rPr>
          <w:rFonts w:ascii="Arial" w:hAnsi="Arial" w:cs="Arial"/>
          <w:sz w:val="24"/>
          <w:szCs w:val="24"/>
        </w:rPr>
      </w:pPr>
      <w:r w:rsidRPr="00476D1D">
        <w:rPr>
          <w:rFonts w:ascii="Arial" w:hAnsi="Arial" w:cs="Arial"/>
          <w:sz w:val="24"/>
          <w:szCs w:val="24"/>
        </w:rPr>
        <w:t>2015 Public Issues Leadership Workshop (PILD)</w:t>
      </w:r>
    </w:p>
    <w:p w:rsidR="00476D1D" w:rsidRPr="00D57688" w:rsidRDefault="00476D1D" w:rsidP="00D57688">
      <w:pPr>
        <w:spacing w:after="0" w:line="240" w:lineRule="auto"/>
        <w:rPr>
          <w:rFonts w:ascii="Arial" w:hAnsi="Arial" w:cs="Arial"/>
          <w:sz w:val="24"/>
          <w:szCs w:val="24"/>
        </w:rPr>
      </w:pPr>
      <w:r w:rsidRPr="00D57688">
        <w:rPr>
          <w:rFonts w:ascii="Arial" w:hAnsi="Arial" w:cs="Arial"/>
          <w:sz w:val="24"/>
          <w:szCs w:val="24"/>
        </w:rPr>
        <w:t>When: April 12-15, 2015</w:t>
      </w:r>
    </w:p>
    <w:p w:rsidR="00476D1D" w:rsidRPr="00D57688" w:rsidRDefault="00476D1D" w:rsidP="00D57688">
      <w:pPr>
        <w:spacing w:after="0" w:line="240" w:lineRule="auto"/>
        <w:rPr>
          <w:rFonts w:ascii="Arial" w:hAnsi="Arial" w:cs="Arial"/>
          <w:sz w:val="24"/>
          <w:szCs w:val="24"/>
        </w:rPr>
      </w:pPr>
      <w:r w:rsidRPr="00D57688">
        <w:rPr>
          <w:rFonts w:ascii="Arial" w:hAnsi="Arial" w:cs="Arial"/>
          <w:sz w:val="24"/>
          <w:szCs w:val="24"/>
        </w:rPr>
        <w:t>Where: The Hyatt Regency - Crystal City, VA</w:t>
      </w:r>
    </w:p>
    <w:p w:rsidR="00476D1D" w:rsidRDefault="00476D1D" w:rsidP="00D57688">
      <w:pPr>
        <w:pStyle w:val="ListParagraph"/>
        <w:spacing w:after="0" w:line="240" w:lineRule="auto"/>
        <w:ind w:left="0"/>
        <w:contextualSpacing w:val="0"/>
        <w:rPr>
          <w:rFonts w:ascii="Arial" w:hAnsi="Arial" w:cs="Arial"/>
          <w:sz w:val="24"/>
          <w:szCs w:val="24"/>
        </w:rPr>
      </w:pPr>
      <w:r w:rsidRPr="00476D1D">
        <w:rPr>
          <w:rFonts w:ascii="Arial" w:hAnsi="Arial" w:cs="Arial"/>
          <w:sz w:val="24"/>
          <w:szCs w:val="24"/>
        </w:rPr>
        <w:t>Why: Professional Development and Public Issues Education</w:t>
      </w:r>
    </w:p>
    <w:p w:rsidR="00476D1D" w:rsidRDefault="00476D1D" w:rsidP="00476D1D">
      <w:pPr>
        <w:pStyle w:val="ListParagraph"/>
        <w:spacing w:line="240" w:lineRule="auto"/>
        <w:ind w:left="0"/>
        <w:contextualSpacing w:val="0"/>
        <w:rPr>
          <w:rFonts w:ascii="Arial" w:hAnsi="Arial" w:cs="Arial"/>
          <w:sz w:val="24"/>
          <w:szCs w:val="24"/>
        </w:rPr>
      </w:pPr>
    </w:p>
    <w:p w:rsidR="00A0148D" w:rsidRDefault="00396658" w:rsidP="00476D1D">
      <w:pPr>
        <w:pStyle w:val="ListParagraph"/>
        <w:spacing w:line="240" w:lineRule="auto"/>
        <w:ind w:left="0"/>
        <w:contextualSpacing w:val="0"/>
        <w:rPr>
          <w:rFonts w:ascii="Arial" w:hAnsi="Arial" w:cs="Arial"/>
          <w:b/>
          <w:sz w:val="24"/>
          <w:szCs w:val="24"/>
        </w:rPr>
      </w:pPr>
      <w:r>
        <w:rPr>
          <w:rFonts w:ascii="Arial" w:hAnsi="Arial" w:cs="Arial"/>
          <w:b/>
          <w:sz w:val="24"/>
          <w:szCs w:val="24"/>
        </w:rPr>
        <w:t>J</w:t>
      </w:r>
      <w:r w:rsidR="00A0148D" w:rsidRPr="00BE5259">
        <w:rPr>
          <w:rFonts w:ascii="Arial" w:hAnsi="Arial" w:cs="Arial"/>
          <w:b/>
          <w:sz w:val="24"/>
          <w:szCs w:val="24"/>
        </w:rPr>
        <w:t>CEP Leadership Conf. 2015</w:t>
      </w:r>
      <w:r w:rsidR="00A0148D" w:rsidRPr="00BE5259">
        <w:rPr>
          <w:rFonts w:ascii="Arial" w:hAnsi="Arial" w:cs="Arial"/>
          <w:b/>
          <w:sz w:val="24"/>
          <w:szCs w:val="24"/>
        </w:rPr>
        <w:tab/>
      </w:r>
      <w:r w:rsidR="00A0148D" w:rsidRPr="00BE5259">
        <w:rPr>
          <w:rFonts w:ascii="Arial" w:hAnsi="Arial" w:cs="Arial"/>
          <w:b/>
          <w:sz w:val="24"/>
          <w:szCs w:val="24"/>
        </w:rPr>
        <w:tab/>
      </w:r>
      <w:r w:rsidR="00A0148D" w:rsidRPr="00BE5259">
        <w:rPr>
          <w:rFonts w:ascii="Arial" w:hAnsi="Arial" w:cs="Arial"/>
          <w:b/>
          <w:sz w:val="24"/>
          <w:szCs w:val="24"/>
        </w:rPr>
        <w:tab/>
      </w:r>
      <w:r w:rsidR="003C7FAA" w:rsidRPr="00BE5259">
        <w:rPr>
          <w:rFonts w:ascii="Arial" w:hAnsi="Arial" w:cs="Arial"/>
          <w:b/>
          <w:sz w:val="24"/>
          <w:szCs w:val="24"/>
        </w:rPr>
        <w:t>Alison Davis</w:t>
      </w:r>
    </w:p>
    <w:p w:rsidR="00D57688" w:rsidRPr="00D57688" w:rsidRDefault="00D75E37" w:rsidP="00476D1D">
      <w:pPr>
        <w:pStyle w:val="ListParagraph"/>
        <w:spacing w:line="240" w:lineRule="auto"/>
        <w:ind w:left="0"/>
        <w:contextualSpacing w:val="0"/>
        <w:rPr>
          <w:rFonts w:ascii="Arial" w:hAnsi="Arial" w:cs="Arial"/>
          <w:sz w:val="24"/>
          <w:szCs w:val="24"/>
        </w:rPr>
      </w:pPr>
      <w:r>
        <w:rPr>
          <w:rFonts w:ascii="Arial" w:hAnsi="Arial" w:cs="Arial"/>
          <w:sz w:val="24"/>
          <w:szCs w:val="24"/>
        </w:rPr>
        <w:t>Coming soon in February. NACDEP/ANREP session will take place.</w:t>
      </w:r>
    </w:p>
    <w:p w:rsidR="00FA7DC7" w:rsidRDefault="00FA7DC7" w:rsidP="00BE5259">
      <w:pPr>
        <w:spacing w:line="240" w:lineRule="auto"/>
        <w:ind w:left="360" w:hanging="360"/>
        <w:rPr>
          <w:rFonts w:ascii="Arial" w:hAnsi="Arial" w:cs="Arial"/>
          <w:b/>
          <w:sz w:val="24"/>
          <w:szCs w:val="24"/>
        </w:rPr>
      </w:pPr>
      <w:r w:rsidRPr="00BE5259">
        <w:rPr>
          <w:rFonts w:ascii="Arial" w:hAnsi="Arial" w:cs="Arial"/>
          <w:b/>
          <w:sz w:val="24"/>
          <w:szCs w:val="24"/>
        </w:rPr>
        <w:t>Recognition Committee</w:t>
      </w:r>
      <w:r w:rsidR="00FC437D">
        <w:rPr>
          <w:rFonts w:ascii="Arial" w:hAnsi="Arial" w:cs="Arial"/>
          <w:b/>
          <w:sz w:val="24"/>
          <w:szCs w:val="24"/>
        </w:rPr>
        <w:tab/>
      </w:r>
      <w:r w:rsidR="00FC437D">
        <w:rPr>
          <w:rFonts w:ascii="Arial" w:hAnsi="Arial" w:cs="Arial"/>
          <w:b/>
          <w:sz w:val="24"/>
          <w:szCs w:val="24"/>
        </w:rPr>
        <w:tab/>
      </w:r>
      <w:r w:rsidR="00FC437D">
        <w:rPr>
          <w:rFonts w:ascii="Arial" w:hAnsi="Arial" w:cs="Arial"/>
          <w:b/>
          <w:sz w:val="24"/>
          <w:szCs w:val="24"/>
        </w:rPr>
        <w:tab/>
      </w:r>
      <w:r w:rsidRPr="00BE5259">
        <w:rPr>
          <w:rFonts w:ascii="Arial" w:hAnsi="Arial" w:cs="Arial"/>
          <w:b/>
          <w:sz w:val="24"/>
          <w:szCs w:val="24"/>
        </w:rPr>
        <w:tab/>
        <w:t>Michael Dougherty</w:t>
      </w:r>
    </w:p>
    <w:p w:rsidR="00D57688" w:rsidRDefault="006C1506" w:rsidP="006C1506">
      <w:pPr>
        <w:spacing w:line="240" w:lineRule="auto"/>
        <w:rPr>
          <w:rFonts w:ascii="Arial" w:hAnsi="Arial" w:cs="Arial"/>
          <w:sz w:val="24"/>
          <w:szCs w:val="24"/>
        </w:rPr>
      </w:pPr>
      <w:r>
        <w:rPr>
          <w:rFonts w:ascii="Arial" w:hAnsi="Arial" w:cs="Arial"/>
          <w:sz w:val="24"/>
          <w:szCs w:val="24"/>
        </w:rPr>
        <w:t xml:space="preserve">Michael Dougherty shared </w:t>
      </w:r>
      <w:r w:rsidRPr="006C1506">
        <w:rPr>
          <w:rFonts w:ascii="Arial" w:hAnsi="Arial" w:cs="Arial"/>
          <w:sz w:val="24"/>
          <w:szCs w:val="24"/>
        </w:rPr>
        <w:t xml:space="preserve">the </w:t>
      </w:r>
      <w:r>
        <w:rPr>
          <w:rFonts w:ascii="Arial" w:hAnsi="Arial" w:cs="Arial"/>
          <w:sz w:val="24"/>
          <w:szCs w:val="24"/>
        </w:rPr>
        <w:t xml:space="preserve">2015 </w:t>
      </w:r>
      <w:r w:rsidRPr="006C1506">
        <w:rPr>
          <w:rFonts w:ascii="Arial" w:hAnsi="Arial" w:cs="Arial"/>
          <w:sz w:val="24"/>
          <w:szCs w:val="24"/>
        </w:rPr>
        <w:t>awards announcement, application, an</w:t>
      </w:r>
      <w:r>
        <w:rPr>
          <w:rFonts w:ascii="Arial" w:hAnsi="Arial" w:cs="Arial"/>
          <w:sz w:val="24"/>
          <w:szCs w:val="24"/>
        </w:rPr>
        <w:t>d description by email</w:t>
      </w:r>
      <w:r w:rsidRPr="006C1506">
        <w:rPr>
          <w:rFonts w:ascii="Arial" w:hAnsi="Arial" w:cs="Arial"/>
          <w:sz w:val="24"/>
          <w:szCs w:val="24"/>
        </w:rPr>
        <w:t>. The announcement includes information about the JCEP Professional of the Year award as well.</w:t>
      </w:r>
      <w:r>
        <w:rPr>
          <w:rFonts w:ascii="Arial" w:hAnsi="Arial" w:cs="Arial"/>
          <w:sz w:val="24"/>
          <w:szCs w:val="24"/>
        </w:rPr>
        <w:t xml:space="preserve"> Michael also r</w:t>
      </w:r>
      <w:r w:rsidRPr="006C1506">
        <w:rPr>
          <w:rFonts w:ascii="Arial" w:hAnsi="Arial" w:cs="Arial"/>
          <w:sz w:val="24"/>
          <w:szCs w:val="24"/>
        </w:rPr>
        <w:t>emind</w:t>
      </w:r>
      <w:r>
        <w:rPr>
          <w:rFonts w:ascii="Arial" w:hAnsi="Arial" w:cs="Arial"/>
          <w:sz w:val="24"/>
          <w:szCs w:val="24"/>
        </w:rPr>
        <w:t>ed</w:t>
      </w:r>
      <w:r w:rsidRPr="006C1506">
        <w:rPr>
          <w:rFonts w:ascii="Arial" w:hAnsi="Arial" w:cs="Arial"/>
          <w:sz w:val="24"/>
          <w:szCs w:val="24"/>
        </w:rPr>
        <w:t xml:space="preserve"> the regional reps that they will need to name two members and one alternate to the new central review committee. (But they won’t have to create a regional review committee.)</w:t>
      </w:r>
    </w:p>
    <w:p w:rsidR="00BF4515" w:rsidRDefault="00BF4515" w:rsidP="006C1506">
      <w:pPr>
        <w:spacing w:line="240" w:lineRule="auto"/>
        <w:rPr>
          <w:rFonts w:ascii="Arial" w:hAnsi="Arial" w:cs="Arial"/>
          <w:sz w:val="24"/>
          <w:szCs w:val="24"/>
        </w:rPr>
      </w:pPr>
    </w:p>
    <w:p w:rsidR="00BF4515" w:rsidRPr="00D57688" w:rsidRDefault="00BF4515" w:rsidP="006C1506">
      <w:pPr>
        <w:spacing w:line="240" w:lineRule="auto"/>
        <w:rPr>
          <w:rFonts w:ascii="Arial" w:hAnsi="Arial" w:cs="Arial"/>
          <w:sz w:val="24"/>
          <w:szCs w:val="24"/>
        </w:rPr>
      </w:pPr>
    </w:p>
    <w:p w:rsidR="00D75E37" w:rsidRDefault="00D75E37" w:rsidP="00BE5259">
      <w:pPr>
        <w:spacing w:line="240" w:lineRule="auto"/>
        <w:ind w:left="360" w:hanging="360"/>
        <w:rPr>
          <w:rFonts w:ascii="Arial" w:hAnsi="Arial" w:cs="Arial"/>
          <w:b/>
          <w:sz w:val="24"/>
          <w:szCs w:val="24"/>
        </w:rPr>
      </w:pPr>
      <w:r>
        <w:rPr>
          <w:rFonts w:ascii="Arial" w:hAnsi="Arial" w:cs="Arial"/>
          <w:b/>
          <w:sz w:val="24"/>
          <w:szCs w:val="24"/>
        </w:rPr>
        <w:lastRenderedPageBreak/>
        <w:t>Historian Update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Kevin Andrews</w:t>
      </w:r>
    </w:p>
    <w:p w:rsidR="00D75E37" w:rsidRPr="00D75E37" w:rsidRDefault="00D75E37" w:rsidP="00D75E37">
      <w:pPr>
        <w:spacing w:line="240" w:lineRule="auto"/>
        <w:rPr>
          <w:rFonts w:ascii="Arial" w:hAnsi="Arial" w:cs="Arial"/>
          <w:sz w:val="24"/>
          <w:szCs w:val="24"/>
        </w:rPr>
      </w:pPr>
      <w:r>
        <w:rPr>
          <w:rFonts w:ascii="Arial" w:hAnsi="Arial" w:cs="Arial"/>
          <w:sz w:val="24"/>
          <w:szCs w:val="24"/>
        </w:rPr>
        <w:t>Kevin is working on sorting through the archival documentation that he has on hand and is considering how to make this informati</w:t>
      </w:r>
      <w:r w:rsidR="00BF4515">
        <w:rPr>
          <w:rFonts w:ascii="Arial" w:hAnsi="Arial" w:cs="Arial"/>
          <w:sz w:val="24"/>
          <w:szCs w:val="24"/>
        </w:rPr>
        <w:t>on available to NACDEP members.</w:t>
      </w:r>
    </w:p>
    <w:p w:rsidR="00FC1F08" w:rsidRDefault="004D5BB6" w:rsidP="00BE5259">
      <w:pPr>
        <w:spacing w:line="240" w:lineRule="auto"/>
        <w:ind w:left="360" w:hanging="360"/>
        <w:rPr>
          <w:rFonts w:ascii="Arial" w:hAnsi="Arial" w:cs="Arial"/>
          <w:b/>
          <w:sz w:val="24"/>
          <w:szCs w:val="24"/>
        </w:rPr>
      </w:pPr>
      <w:r w:rsidRPr="00BE5259">
        <w:rPr>
          <w:rFonts w:ascii="Arial" w:hAnsi="Arial" w:cs="Arial"/>
          <w:b/>
          <w:sz w:val="24"/>
          <w:szCs w:val="24"/>
        </w:rPr>
        <w:t>2015 Annual Conference</w:t>
      </w:r>
      <w:r w:rsidR="00175C01" w:rsidRPr="00BE5259">
        <w:rPr>
          <w:rFonts w:ascii="Arial" w:hAnsi="Arial" w:cs="Arial"/>
          <w:b/>
          <w:sz w:val="24"/>
          <w:szCs w:val="24"/>
        </w:rPr>
        <w:tab/>
      </w:r>
      <w:r w:rsidR="00175C01" w:rsidRPr="00BE5259">
        <w:rPr>
          <w:rFonts w:ascii="Arial" w:hAnsi="Arial" w:cs="Arial"/>
          <w:b/>
          <w:sz w:val="24"/>
          <w:szCs w:val="24"/>
        </w:rPr>
        <w:tab/>
      </w:r>
      <w:r w:rsidR="00175C01" w:rsidRPr="00BE5259">
        <w:rPr>
          <w:rFonts w:ascii="Arial" w:hAnsi="Arial" w:cs="Arial"/>
          <w:b/>
          <w:sz w:val="24"/>
          <w:szCs w:val="24"/>
        </w:rPr>
        <w:tab/>
      </w:r>
      <w:r w:rsidR="00175C01" w:rsidRPr="00BE5259">
        <w:rPr>
          <w:rFonts w:ascii="Arial" w:hAnsi="Arial" w:cs="Arial"/>
          <w:b/>
          <w:sz w:val="24"/>
          <w:szCs w:val="24"/>
        </w:rPr>
        <w:tab/>
        <w:t>Stacey McCullough</w:t>
      </w:r>
      <w:r w:rsidR="003C7FAA" w:rsidRPr="00BE5259">
        <w:rPr>
          <w:rFonts w:ascii="Arial" w:hAnsi="Arial" w:cs="Arial"/>
          <w:b/>
          <w:sz w:val="24"/>
          <w:szCs w:val="24"/>
        </w:rPr>
        <w:t>/</w:t>
      </w:r>
      <w:r w:rsidR="00FC437D">
        <w:rPr>
          <w:rFonts w:ascii="Arial" w:hAnsi="Arial" w:cs="Arial"/>
          <w:b/>
          <w:sz w:val="24"/>
          <w:szCs w:val="24"/>
        </w:rPr>
        <w:t>Krishna Ellington</w:t>
      </w:r>
    </w:p>
    <w:p w:rsidR="00F73CF5" w:rsidRPr="00F73CF5" w:rsidRDefault="00F73CF5" w:rsidP="00F73CF5">
      <w:pPr>
        <w:spacing w:line="240" w:lineRule="auto"/>
        <w:rPr>
          <w:rFonts w:ascii="Arial" w:hAnsi="Arial" w:cs="Arial"/>
          <w:sz w:val="24"/>
          <w:szCs w:val="24"/>
        </w:rPr>
      </w:pPr>
      <w:r w:rsidRPr="00F73CF5">
        <w:rPr>
          <w:rFonts w:ascii="Arial" w:hAnsi="Arial" w:cs="Arial"/>
          <w:sz w:val="24"/>
          <w:szCs w:val="24"/>
        </w:rPr>
        <w:t>•</w:t>
      </w:r>
      <w:r w:rsidRPr="00F73CF5">
        <w:rPr>
          <w:rFonts w:ascii="Arial" w:hAnsi="Arial" w:cs="Arial"/>
          <w:sz w:val="24"/>
          <w:szCs w:val="24"/>
        </w:rPr>
        <w:tab/>
        <w:t>Committee met on December 5, 2014 (meeting notes provided below). Committee members are working on various assignments.</w:t>
      </w:r>
    </w:p>
    <w:p w:rsidR="00F73CF5" w:rsidRPr="00F73CF5" w:rsidRDefault="00F73CF5" w:rsidP="00F73CF5">
      <w:pPr>
        <w:spacing w:line="240" w:lineRule="auto"/>
        <w:rPr>
          <w:rFonts w:ascii="Arial" w:hAnsi="Arial" w:cs="Arial"/>
          <w:sz w:val="24"/>
          <w:szCs w:val="24"/>
        </w:rPr>
      </w:pPr>
      <w:r w:rsidRPr="00F73CF5">
        <w:rPr>
          <w:rFonts w:ascii="Arial" w:hAnsi="Arial" w:cs="Arial"/>
          <w:sz w:val="24"/>
          <w:szCs w:val="24"/>
        </w:rPr>
        <w:t>•</w:t>
      </w:r>
      <w:r w:rsidRPr="00F73CF5">
        <w:rPr>
          <w:rFonts w:ascii="Arial" w:hAnsi="Arial" w:cs="Arial"/>
          <w:sz w:val="24"/>
          <w:szCs w:val="24"/>
        </w:rPr>
        <w:tab/>
        <w:t>Pierre Ferrari (CEO of Heifer, Int’l) will be keynote speaker on Wednesday. Looking at Randy Frazier (local motivation speaker) to facilitate networking session on Monday morning.</w:t>
      </w:r>
    </w:p>
    <w:p w:rsidR="00F73CF5" w:rsidRPr="00F73CF5" w:rsidRDefault="00F73CF5" w:rsidP="00F73CF5">
      <w:pPr>
        <w:spacing w:line="240" w:lineRule="auto"/>
        <w:rPr>
          <w:rFonts w:ascii="Arial" w:hAnsi="Arial" w:cs="Arial"/>
          <w:sz w:val="24"/>
          <w:szCs w:val="24"/>
        </w:rPr>
      </w:pPr>
      <w:r w:rsidRPr="00F73CF5">
        <w:rPr>
          <w:rFonts w:ascii="Arial" w:hAnsi="Arial" w:cs="Arial"/>
          <w:sz w:val="24"/>
          <w:szCs w:val="24"/>
        </w:rPr>
        <w:t>•</w:t>
      </w:r>
      <w:r w:rsidRPr="00F73CF5">
        <w:rPr>
          <w:rFonts w:ascii="Arial" w:hAnsi="Arial" w:cs="Arial"/>
          <w:sz w:val="24"/>
          <w:szCs w:val="24"/>
        </w:rPr>
        <w:tab/>
        <w:t>Call for proposals went out December 10, 2014. Reminder article for December newsletter has been submitted to TAS. Four submission have been received so far (2 west; 2 north central)</w:t>
      </w:r>
    </w:p>
    <w:p w:rsidR="00F73CF5" w:rsidRPr="00F73CF5" w:rsidRDefault="00F73CF5" w:rsidP="00F73CF5">
      <w:pPr>
        <w:spacing w:line="240" w:lineRule="auto"/>
        <w:rPr>
          <w:rFonts w:ascii="Arial" w:hAnsi="Arial" w:cs="Arial"/>
          <w:sz w:val="24"/>
          <w:szCs w:val="24"/>
        </w:rPr>
      </w:pPr>
      <w:r w:rsidRPr="00F73CF5">
        <w:rPr>
          <w:rFonts w:ascii="Arial" w:hAnsi="Arial" w:cs="Arial"/>
          <w:sz w:val="24"/>
          <w:szCs w:val="24"/>
        </w:rPr>
        <w:t>•</w:t>
      </w:r>
      <w:r w:rsidRPr="00F73CF5">
        <w:rPr>
          <w:rFonts w:ascii="Arial" w:hAnsi="Arial" w:cs="Arial"/>
          <w:sz w:val="24"/>
          <w:szCs w:val="24"/>
        </w:rPr>
        <w:tab/>
        <w:t>Working on assignments for proposal reviews and notifying volunteers.</w:t>
      </w:r>
    </w:p>
    <w:p w:rsidR="00F73CF5" w:rsidRPr="00F73CF5" w:rsidRDefault="00F73CF5" w:rsidP="00F73CF5">
      <w:pPr>
        <w:spacing w:line="240" w:lineRule="auto"/>
        <w:rPr>
          <w:rFonts w:ascii="Arial" w:hAnsi="Arial" w:cs="Arial"/>
          <w:sz w:val="24"/>
          <w:szCs w:val="24"/>
        </w:rPr>
      </w:pPr>
      <w:r w:rsidRPr="00F73CF5">
        <w:rPr>
          <w:rFonts w:ascii="Arial" w:hAnsi="Arial" w:cs="Arial"/>
          <w:sz w:val="24"/>
          <w:szCs w:val="24"/>
        </w:rPr>
        <w:t>•</w:t>
      </w:r>
      <w:r w:rsidRPr="00F73CF5">
        <w:rPr>
          <w:rFonts w:ascii="Arial" w:hAnsi="Arial" w:cs="Arial"/>
          <w:sz w:val="24"/>
          <w:szCs w:val="24"/>
        </w:rPr>
        <w:tab/>
        <w:t>Continuing to tweak budget and program as details are finalized.</w:t>
      </w:r>
    </w:p>
    <w:p w:rsidR="00D57688" w:rsidRPr="00D57688" w:rsidRDefault="00F73CF5" w:rsidP="00F73CF5">
      <w:pPr>
        <w:spacing w:line="240" w:lineRule="auto"/>
        <w:rPr>
          <w:rFonts w:ascii="Arial" w:hAnsi="Arial" w:cs="Arial"/>
          <w:sz w:val="24"/>
          <w:szCs w:val="24"/>
        </w:rPr>
      </w:pPr>
      <w:r w:rsidRPr="00F73CF5">
        <w:rPr>
          <w:rFonts w:ascii="Arial" w:hAnsi="Arial" w:cs="Arial"/>
          <w:sz w:val="24"/>
          <w:szCs w:val="24"/>
        </w:rPr>
        <w:t>•</w:t>
      </w:r>
      <w:r w:rsidRPr="00F73CF5">
        <w:rPr>
          <w:rFonts w:ascii="Arial" w:hAnsi="Arial" w:cs="Arial"/>
          <w:sz w:val="24"/>
          <w:szCs w:val="24"/>
        </w:rPr>
        <w:tab/>
        <w:t>Next committee meeting scheduled for January 30, 2014.</w:t>
      </w:r>
    </w:p>
    <w:p w:rsidR="00395FA1" w:rsidRPr="005B0DC5" w:rsidRDefault="00395FA1" w:rsidP="00BE5259">
      <w:pPr>
        <w:spacing w:line="240" w:lineRule="auto"/>
        <w:rPr>
          <w:rFonts w:ascii="Arial" w:hAnsi="Arial" w:cs="Arial"/>
          <w:b/>
          <w:sz w:val="24"/>
          <w:szCs w:val="24"/>
        </w:rPr>
      </w:pPr>
      <w:r w:rsidRPr="005B0DC5">
        <w:rPr>
          <w:rFonts w:ascii="Arial" w:hAnsi="Arial" w:cs="Arial"/>
          <w:b/>
          <w:sz w:val="24"/>
          <w:szCs w:val="24"/>
        </w:rPr>
        <w:t>Updates from the Regions</w:t>
      </w:r>
      <w:r w:rsidR="00C022F7" w:rsidRPr="005B0DC5">
        <w:rPr>
          <w:rFonts w:ascii="Arial" w:hAnsi="Arial" w:cs="Arial"/>
          <w:b/>
          <w:sz w:val="24"/>
          <w:szCs w:val="24"/>
        </w:rPr>
        <w:t xml:space="preserve"> &amp; Partners</w:t>
      </w:r>
      <w:r w:rsidR="0063701D" w:rsidRPr="005B0DC5">
        <w:rPr>
          <w:rFonts w:ascii="Arial" w:hAnsi="Arial" w:cs="Arial"/>
          <w:b/>
          <w:sz w:val="24"/>
          <w:szCs w:val="24"/>
        </w:rPr>
        <w:t xml:space="preserve"> (5</w:t>
      </w:r>
      <w:r w:rsidR="007C5AA1" w:rsidRPr="005B0DC5">
        <w:rPr>
          <w:rFonts w:ascii="Arial" w:hAnsi="Arial" w:cs="Arial"/>
          <w:b/>
          <w:sz w:val="24"/>
          <w:szCs w:val="24"/>
        </w:rPr>
        <w:t xml:space="preserve"> minutes)</w:t>
      </w:r>
    </w:p>
    <w:p w:rsidR="00395FA1" w:rsidRDefault="00D7713B" w:rsidP="00BE5259">
      <w:pPr>
        <w:spacing w:line="240" w:lineRule="auto"/>
        <w:rPr>
          <w:rFonts w:ascii="Arial" w:hAnsi="Arial" w:cs="Arial"/>
          <w:b/>
          <w:sz w:val="24"/>
          <w:szCs w:val="24"/>
        </w:rPr>
      </w:pPr>
      <w:r w:rsidRPr="00BE5259">
        <w:rPr>
          <w:rFonts w:ascii="Arial" w:hAnsi="Arial" w:cs="Arial"/>
          <w:b/>
          <w:sz w:val="24"/>
          <w:szCs w:val="24"/>
        </w:rPr>
        <w:t>Northeast</w:t>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00BE2AF7" w:rsidRPr="00BE5259">
        <w:rPr>
          <w:rFonts w:ascii="Arial" w:hAnsi="Arial" w:cs="Arial"/>
          <w:b/>
          <w:sz w:val="24"/>
          <w:szCs w:val="24"/>
        </w:rPr>
        <w:tab/>
      </w:r>
      <w:r w:rsidR="00BE2AF7" w:rsidRPr="00BE5259">
        <w:rPr>
          <w:rFonts w:ascii="Arial" w:hAnsi="Arial" w:cs="Arial"/>
          <w:b/>
          <w:sz w:val="24"/>
          <w:szCs w:val="24"/>
        </w:rPr>
        <w:tab/>
      </w:r>
      <w:r w:rsidR="002051DD" w:rsidRPr="00BE5259">
        <w:rPr>
          <w:rFonts w:ascii="Arial" w:hAnsi="Arial" w:cs="Arial"/>
          <w:b/>
          <w:sz w:val="24"/>
          <w:szCs w:val="24"/>
        </w:rPr>
        <w:t>Kelly Nix</w:t>
      </w:r>
    </w:p>
    <w:p w:rsidR="00D57688" w:rsidRPr="00D57688" w:rsidRDefault="00D31991" w:rsidP="00BE5259">
      <w:pPr>
        <w:spacing w:line="240" w:lineRule="auto"/>
        <w:rPr>
          <w:rFonts w:ascii="Arial" w:hAnsi="Arial" w:cs="Arial"/>
          <w:sz w:val="24"/>
          <w:szCs w:val="24"/>
        </w:rPr>
      </w:pPr>
      <w:r>
        <w:rPr>
          <w:rFonts w:ascii="Arial" w:hAnsi="Arial" w:cs="Arial"/>
          <w:sz w:val="24"/>
          <w:szCs w:val="24"/>
        </w:rPr>
        <w:t>Working on the ad hoc web site committee. Report was shared on Basecamp.</w:t>
      </w:r>
    </w:p>
    <w:p w:rsidR="00395FA1" w:rsidRDefault="00D7713B" w:rsidP="00BE5259">
      <w:pPr>
        <w:spacing w:line="240" w:lineRule="auto"/>
        <w:rPr>
          <w:rFonts w:ascii="Arial" w:hAnsi="Arial" w:cs="Arial"/>
          <w:b/>
          <w:sz w:val="24"/>
          <w:szCs w:val="24"/>
        </w:rPr>
      </w:pPr>
      <w:r w:rsidRPr="00BE5259">
        <w:rPr>
          <w:rFonts w:ascii="Arial" w:hAnsi="Arial" w:cs="Arial"/>
          <w:b/>
          <w:sz w:val="24"/>
          <w:szCs w:val="24"/>
        </w:rPr>
        <w:t>North Central</w:t>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00BE2AF7" w:rsidRPr="00BE5259">
        <w:rPr>
          <w:rFonts w:ascii="Arial" w:hAnsi="Arial" w:cs="Arial"/>
          <w:b/>
          <w:sz w:val="24"/>
          <w:szCs w:val="24"/>
        </w:rPr>
        <w:tab/>
      </w:r>
      <w:r w:rsidR="0028307F" w:rsidRPr="00BE5259">
        <w:rPr>
          <w:rFonts w:ascii="Arial" w:hAnsi="Arial" w:cs="Arial"/>
          <w:b/>
          <w:sz w:val="24"/>
          <w:szCs w:val="24"/>
        </w:rPr>
        <w:t>Josh Clements</w:t>
      </w:r>
    </w:p>
    <w:p w:rsidR="00E83427" w:rsidRPr="00E83427" w:rsidRDefault="00E83427" w:rsidP="00D31991">
      <w:pPr>
        <w:widowControl w:val="0"/>
        <w:numPr>
          <w:ilvl w:val="0"/>
          <w:numId w:val="6"/>
        </w:numPr>
        <w:spacing w:after="120" w:line="240" w:lineRule="auto"/>
        <w:ind w:left="450"/>
        <w:rPr>
          <w:rFonts w:ascii="Arial" w:eastAsia="Calibri" w:hAnsi="Arial" w:cs="Arial"/>
          <w:sz w:val="24"/>
          <w:szCs w:val="24"/>
        </w:rPr>
      </w:pPr>
      <w:r w:rsidRPr="00E83427">
        <w:rPr>
          <w:rFonts w:ascii="Arial" w:eastAsia="Calibri" w:hAnsi="Arial" w:cs="Arial"/>
          <w:spacing w:val="-1"/>
          <w:sz w:val="24"/>
          <w:szCs w:val="24"/>
        </w:rPr>
        <w:t>NC</w:t>
      </w:r>
      <w:r w:rsidRPr="00E83427">
        <w:rPr>
          <w:rFonts w:ascii="Arial" w:eastAsia="Calibri" w:hAnsi="Arial" w:cs="Arial"/>
          <w:sz w:val="24"/>
          <w:szCs w:val="24"/>
        </w:rPr>
        <w:t xml:space="preserve"> </w:t>
      </w:r>
      <w:r w:rsidRPr="00E83427">
        <w:rPr>
          <w:rFonts w:ascii="Arial" w:eastAsia="Calibri" w:hAnsi="Arial" w:cs="Arial"/>
          <w:spacing w:val="-1"/>
          <w:sz w:val="24"/>
          <w:szCs w:val="24"/>
        </w:rPr>
        <w:t>Region Newsletter</w:t>
      </w:r>
    </w:p>
    <w:p w:rsidR="00E83427" w:rsidRPr="00E83427" w:rsidRDefault="00E83427" w:rsidP="00D31991">
      <w:pPr>
        <w:widowControl w:val="0"/>
        <w:numPr>
          <w:ilvl w:val="1"/>
          <w:numId w:val="6"/>
        </w:numPr>
        <w:tabs>
          <w:tab w:val="left" w:pos="1541"/>
        </w:tabs>
        <w:spacing w:after="120" w:line="272" w:lineRule="exact"/>
        <w:ind w:left="990"/>
        <w:rPr>
          <w:rFonts w:ascii="Arial" w:eastAsia="Calibri" w:hAnsi="Arial" w:cs="Arial"/>
          <w:sz w:val="24"/>
          <w:szCs w:val="24"/>
        </w:rPr>
      </w:pPr>
      <w:r w:rsidRPr="00E83427">
        <w:rPr>
          <w:rFonts w:ascii="Arial" w:eastAsia="Calibri" w:hAnsi="Arial" w:cs="Arial"/>
          <w:spacing w:val="-1"/>
          <w:sz w:val="24"/>
          <w:szCs w:val="24"/>
        </w:rPr>
        <w:t xml:space="preserve">Call </w:t>
      </w:r>
      <w:r w:rsidRPr="00E83427">
        <w:rPr>
          <w:rFonts w:ascii="Arial" w:eastAsia="Calibri" w:hAnsi="Arial" w:cs="Arial"/>
          <w:sz w:val="24"/>
          <w:szCs w:val="24"/>
        </w:rPr>
        <w:t>for</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content distributed</w:t>
      </w:r>
      <w:r w:rsidRPr="00E83427">
        <w:rPr>
          <w:rFonts w:ascii="Arial" w:eastAsia="Calibri" w:hAnsi="Arial" w:cs="Arial"/>
          <w:spacing w:val="-3"/>
          <w:sz w:val="24"/>
          <w:szCs w:val="24"/>
        </w:rPr>
        <w:t xml:space="preserve"> </w:t>
      </w:r>
      <w:r w:rsidRPr="00E83427">
        <w:rPr>
          <w:rFonts w:ascii="Arial" w:eastAsia="Calibri" w:hAnsi="Arial" w:cs="Arial"/>
          <w:sz w:val="24"/>
          <w:szCs w:val="24"/>
        </w:rPr>
        <w:t>on</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11/21/2014</w:t>
      </w:r>
    </w:p>
    <w:p w:rsidR="00E83427" w:rsidRPr="00E83427" w:rsidRDefault="00E83427" w:rsidP="00D31991">
      <w:pPr>
        <w:widowControl w:val="0"/>
        <w:numPr>
          <w:ilvl w:val="1"/>
          <w:numId w:val="6"/>
        </w:numPr>
        <w:tabs>
          <w:tab w:val="left" w:pos="1541"/>
        </w:tabs>
        <w:spacing w:after="120" w:line="237" w:lineRule="auto"/>
        <w:ind w:left="990" w:right="457"/>
        <w:rPr>
          <w:rFonts w:ascii="Arial" w:eastAsia="Calibri" w:hAnsi="Arial" w:cs="Arial"/>
          <w:sz w:val="24"/>
          <w:szCs w:val="24"/>
        </w:rPr>
      </w:pPr>
      <w:r w:rsidRPr="00E83427">
        <w:rPr>
          <w:rFonts w:ascii="Arial" w:eastAsia="Calibri" w:hAnsi="Arial" w:cs="Arial"/>
          <w:spacing w:val="-1"/>
          <w:sz w:val="24"/>
          <w:szCs w:val="24"/>
        </w:rPr>
        <w:t>Lengthy</w:t>
      </w:r>
      <w:r w:rsidRPr="00E83427">
        <w:rPr>
          <w:rFonts w:ascii="Arial" w:eastAsia="Calibri" w:hAnsi="Arial" w:cs="Arial"/>
          <w:sz w:val="24"/>
          <w:szCs w:val="24"/>
        </w:rPr>
        <w:t xml:space="preserve"> </w:t>
      </w:r>
      <w:r w:rsidRPr="00E83427">
        <w:rPr>
          <w:rFonts w:ascii="Arial" w:eastAsia="Calibri" w:hAnsi="Arial" w:cs="Arial"/>
          <w:spacing w:val="-1"/>
          <w:sz w:val="24"/>
          <w:szCs w:val="24"/>
        </w:rPr>
        <w:t>NC</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Region Newsletter</w:t>
      </w:r>
      <w:r w:rsidRPr="00E83427">
        <w:rPr>
          <w:rFonts w:ascii="Arial" w:eastAsia="Calibri" w:hAnsi="Arial" w:cs="Arial"/>
          <w:sz w:val="24"/>
          <w:szCs w:val="24"/>
        </w:rPr>
        <w:t xml:space="preserve"> </w:t>
      </w:r>
      <w:r w:rsidRPr="00E83427">
        <w:rPr>
          <w:rFonts w:ascii="Arial" w:eastAsia="Calibri" w:hAnsi="Arial" w:cs="Arial"/>
          <w:spacing w:val="-1"/>
          <w:sz w:val="24"/>
          <w:szCs w:val="24"/>
        </w:rPr>
        <w:t>distributed</w:t>
      </w:r>
      <w:r w:rsidRPr="00E83427">
        <w:rPr>
          <w:rFonts w:ascii="Arial" w:eastAsia="Calibri" w:hAnsi="Arial" w:cs="Arial"/>
          <w:spacing w:val="-3"/>
          <w:sz w:val="24"/>
          <w:szCs w:val="24"/>
        </w:rPr>
        <w:t xml:space="preserve"> </w:t>
      </w:r>
      <w:r w:rsidRPr="00E83427">
        <w:rPr>
          <w:rFonts w:ascii="Arial" w:eastAsia="Calibri" w:hAnsi="Arial" w:cs="Arial"/>
          <w:sz w:val="24"/>
          <w:szCs w:val="24"/>
        </w:rPr>
        <w:t>on</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12/5/2014.</w:t>
      </w:r>
      <w:r w:rsidRPr="00E83427">
        <w:rPr>
          <w:rFonts w:ascii="Arial" w:eastAsia="Calibri" w:hAnsi="Arial" w:cs="Arial"/>
          <w:sz w:val="24"/>
          <w:szCs w:val="24"/>
        </w:rPr>
        <w:t xml:space="preserve"> </w:t>
      </w:r>
      <w:r w:rsidRPr="00E83427">
        <w:rPr>
          <w:rFonts w:ascii="Arial" w:eastAsia="Calibri" w:hAnsi="Arial" w:cs="Arial"/>
          <w:spacing w:val="-1"/>
          <w:sz w:val="24"/>
          <w:szCs w:val="24"/>
        </w:rPr>
        <w:t>All</w:t>
      </w:r>
      <w:r w:rsidRPr="00E83427">
        <w:rPr>
          <w:rFonts w:ascii="Arial" w:eastAsia="Calibri" w:hAnsi="Arial" w:cs="Arial"/>
          <w:sz w:val="24"/>
          <w:szCs w:val="24"/>
        </w:rPr>
        <w:t xml:space="preserve"> </w:t>
      </w:r>
      <w:r w:rsidRPr="00E83427">
        <w:rPr>
          <w:rFonts w:ascii="Arial" w:eastAsia="Calibri" w:hAnsi="Arial" w:cs="Arial"/>
          <w:spacing w:val="-1"/>
          <w:sz w:val="24"/>
          <w:szCs w:val="24"/>
        </w:rPr>
        <w:t>Board</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Members</w:t>
      </w:r>
      <w:r w:rsidRPr="00E83427">
        <w:rPr>
          <w:rFonts w:ascii="Arial" w:eastAsia="Calibri" w:hAnsi="Arial" w:cs="Arial"/>
          <w:sz w:val="24"/>
          <w:szCs w:val="24"/>
        </w:rPr>
        <w:t xml:space="preserve"> </w:t>
      </w:r>
      <w:r w:rsidRPr="00E83427">
        <w:rPr>
          <w:rFonts w:ascii="Arial" w:eastAsia="Calibri" w:hAnsi="Arial" w:cs="Arial"/>
          <w:spacing w:val="-1"/>
          <w:sz w:val="24"/>
          <w:szCs w:val="24"/>
        </w:rPr>
        <w:t>plus</w:t>
      </w:r>
      <w:r w:rsidRPr="00E83427">
        <w:rPr>
          <w:rFonts w:ascii="Arial" w:eastAsia="Calibri" w:hAnsi="Arial" w:cs="Arial"/>
          <w:sz w:val="24"/>
          <w:szCs w:val="24"/>
        </w:rPr>
        <w:t xml:space="preserve"> </w:t>
      </w:r>
      <w:r w:rsidRPr="00E83427">
        <w:rPr>
          <w:rFonts w:ascii="Arial" w:eastAsia="Calibri" w:hAnsi="Arial" w:cs="Arial"/>
          <w:spacing w:val="-1"/>
          <w:sz w:val="24"/>
          <w:szCs w:val="24"/>
        </w:rPr>
        <w:t>all</w:t>
      </w:r>
      <w:r w:rsidRPr="00E83427">
        <w:rPr>
          <w:rFonts w:ascii="Arial" w:eastAsia="Calibri" w:hAnsi="Arial" w:cs="Arial"/>
          <w:spacing w:val="60"/>
          <w:sz w:val="24"/>
          <w:szCs w:val="24"/>
        </w:rPr>
        <w:t xml:space="preserve"> </w:t>
      </w:r>
      <w:r w:rsidRPr="00E83427">
        <w:rPr>
          <w:rFonts w:ascii="Arial" w:eastAsia="Calibri" w:hAnsi="Arial" w:cs="Arial"/>
          <w:spacing w:val="-1"/>
          <w:sz w:val="24"/>
          <w:szCs w:val="24"/>
        </w:rPr>
        <w:t>current</w:t>
      </w:r>
      <w:r w:rsidRPr="00E83427">
        <w:rPr>
          <w:rFonts w:ascii="Arial" w:eastAsia="Calibri" w:hAnsi="Arial" w:cs="Arial"/>
          <w:sz w:val="24"/>
          <w:szCs w:val="24"/>
        </w:rPr>
        <w:t xml:space="preserve"> </w:t>
      </w:r>
      <w:r w:rsidRPr="00E83427">
        <w:rPr>
          <w:rFonts w:ascii="Arial" w:eastAsia="Calibri" w:hAnsi="Arial" w:cs="Arial"/>
          <w:spacing w:val="-1"/>
          <w:sz w:val="24"/>
          <w:szCs w:val="24"/>
        </w:rPr>
        <w:t>(utilizing 2014</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 xml:space="preserve">election roster) </w:t>
      </w:r>
      <w:r w:rsidRPr="00E83427">
        <w:rPr>
          <w:rFonts w:ascii="Arial" w:eastAsia="Calibri" w:hAnsi="Arial" w:cs="Arial"/>
          <w:sz w:val="24"/>
          <w:szCs w:val="24"/>
        </w:rPr>
        <w:t>as</w:t>
      </w:r>
      <w:r w:rsidRPr="00E83427">
        <w:rPr>
          <w:rFonts w:ascii="Arial" w:eastAsia="Calibri" w:hAnsi="Arial" w:cs="Arial"/>
          <w:spacing w:val="-2"/>
          <w:sz w:val="24"/>
          <w:szCs w:val="24"/>
        </w:rPr>
        <w:t xml:space="preserve"> </w:t>
      </w:r>
      <w:r w:rsidRPr="00E83427">
        <w:rPr>
          <w:rFonts w:ascii="Arial" w:eastAsia="Calibri" w:hAnsi="Arial" w:cs="Arial"/>
          <w:sz w:val="24"/>
          <w:szCs w:val="24"/>
        </w:rPr>
        <w:t>well</w:t>
      </w:r>
      <w:r w:rsidRPr="00E83427">
        <w:rPr>
          <w:rFonts w:ascii="Arial" w:eastAsia="Calibri" w:hAnsi="Arial" w:cs="Arial"/>
          <w:spacing w:val="-1"/>
          <w:sz w:val="24"/>
          <w:szCs w:val="24"/>
        </w:rPr>
        <w:t xml:space="preserve"> as</w:t>
      </w:r>
      <w:r w:rsidRPr="00E83427">
        <w:rPr>
          <w:rFonts w:ascii="Arial" w:eastAsia="Calibri" w:hAnsi="Arial" w:cs="Arial"/>
          <w:sz w:val="24"/>
          <w:szCs w:val="24"/>
        </w:rPr>
        <w:t xml:space="preserve"> </w:t>
      </w:r>
      <w:r w:rsidRPr="00E83427">
        <w:rPr>
          <w:rFonts w:ascii="Arial" w:eastAsia="Calibri" w:hAnsi="Arial" w:cs="Arial"/>
          <w:spacing w:val="-1"/>
          <w:sz w:val="24"/>
          <w:szCs w:val="24"/>
        </w:rPr>
        <w:t>lapsed</w:t>
      </w:r>
      <w:r w:rsidRPr="00E83427">
        <w:rPr>
          <w:rFonts w:ascii="Arial" w:eastAsia="Calibri" w:hAnsi="Arial" w:cs="Arial"/>
          <w:sz w:val="24"/>
          <w:szCs w:val="24"/>
        </w:rPr>
        <w:t xml:space="preserve"> </w:t>
      </w:r>
      <w:r w:rsidRPr="00E83427">
        <w:rPr>
          <w:rFonts w:ascii="Arial" w:eastAsia="Calibri" w:hAnsi="Arial" w:cs="Arial"/>
          <w:spacing w:val="-1"/>
          <w:sz w:val="24"/>
          <w:szCs w:val="24"/>
        </w:rPr>
        <w:t>NC</w:t>
      </w:r>
      <w:r w:rsidRPr="00E83427">
        <w:rPr>
          <w:rFonts w:ascii="Arial" w:eastAsia="Calibri" w:hAnsi="Arial" w:cs="Arial"/>
          <w:sz w:val="24"/>
          <w:szCs w:val="24"/>
        </w:rPr>
        <w:t xml:space="preserve"> </w:t>
      </w:r>
      <w:r w:rsidRPr="00E83427">
        <w:rPr>
          <w:rFonts w:ascii="Arial" w:eastAsia="Calibri" w:hAnsi="Arial" w:cs="Arial"/>
          <w:spacing w:val="-1"/>
          <w:sz w:val="24"/>
          <w:szCs w:val="24"/>
        </w:rPr>
        <w:t>Region</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members</w:t>
      </w:r>
      <w:r w:rsidRPr="00E83427">
        <w:rPr>
          <w:rFonts w:ascii="Arial" w:eastAsia="Calibri" w:hAnsi="Arial" w:cs="Arial"/>
          <w:sz w:val="24"/>
          <w:szCs w:val="24"/>
        </w:rPr>
        <w:t xml:space="preserve"> </w:t>
      </w:r>
      <w:r w:rsidRPr="00E83427">
        <w:rPr>
          <w:rFonts w:ascii="Arial" w:eastAsia="Calibri" w:hAnsi="Arial" w:cs="Arial"/>
          <w:spacing w:val="-1"/>
          <w:sz w:val="24"/>
          <w:szCs w:val="24"/>
        </w:rPr>
        <w:t>are</w:t>
      </w:r>
      <w:r w:rsidRPr="00E83427">
        <w:rPr>
          <w:rFonts w:ascii="Arial" w:eastAsia="Calibri" w:hAnsi="Arial" w:cs="Arial"/>
          <w:spacing w:val="51"/>
          <w:sz w:val="24"/>
          <w:szCs w:val="24"/>
        </w:rPr>
        <w:t xml:space="preserve"> </w:t>
      </w:r>
      <w:r w:rsidRPr="00E83427">
        <w:rPr>
          <w:rFonts w:ascii="Arial" w:eastAsia="Calibri" w:hAnsi="Arial" w:cs="Arial"/>
          <w:spacing w:val="-1"/>
          <w:sz w:val="24"/>
          <w:szCs w:val="24"/>
        </w:rPr>
        <w:t>included</w:t>
      </w:r>
      <w:r w:rsidRPr="00E83427">
        <w:rPr>
          <w:rFonts w:ascii="Arial" w:eastAsia="Calibri" w:hAnsi="Arial" w:cs="Arial"/>
          <w:sz w:val="24"/>
          <w:szCs w:val="24"/>
        </w:rPr>
        <w:t xml:space="preserve"> in</w:t>
      </w:r>
      <w:r w:rsidRPr="00E83427">
        <w:rPr>
          <w:rFonts w:ascii="Arial" w:eastAsia="Calibri" w:hAnsi="Arial" w:cs="Arial"/>
          <w:spacing w:val="-1"/>
          <w:sz w:val="24"/>
          <w:szCs w:val="24"/>
        </w:rPr>
        <w:t xml:space="preserve"> distribution,</w:t>
      </w:r>
      <w:r w:rsidRPr="00E83427">
        <w:rPr>
          <w:rFonts w:ascii="Arial" w:eastAsia="Calibri" w:hAnsi="Arial" w:cs="Arial"/>
          <w:sz w:val="24"/>
          <w:szCs w:val="24"/>
        </w:rPr>
        <w:t xml:space="preserve"> </w:t>
      </w:r>
      <w:r w:rsidRPr="00E83427">
        <w:rPr>
          <w:rFonts w:ascii="Arial" w:eastAsia="Calibri" w:hAnsi="Arial" w:cs="Arial"/>
          <w:spacing w:val="-1"/>
          <w:sz w:val="24"/>
          <w:szCs w:val="24"/>
        </w:rPr>
        <w:t>at</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present</w:t>
      </w:r>
      <w:r w:rsidRPr="00E83427">
        <w:rPr>
          <w:rFonts w:ascii="Arial" w:eastAsia="Calibri" w:hAnsi="Arial" w:cs="Arial"/>
          <w:sz w:val="24"/>
          <w:szCs w:val="24"/>
        </w:rPr>
        <w:t xml:space="preserve"> </w:t>
      </w:r>
      <w:r w:rsidRPr="00E83427">
        <w:rPr>
          <w:rFonts w:ascii="Arial" w:eastAsia="Calibri" w:hAnsi="Arial" w:cs="Arial"/>
          <w:spacing w:val="-1"/>
          <w:sz w:val="24"/>
          <w:szCs w:val="24"/>
        </w:rPr>
        <w:t>time.</w:t>
      </w:r>
    </w:p>
    <w:p w:rsidR="00E83427" w:rsidRPr="00E83427" w:rsidRDefault="00E83427" w:rsidP="00D31991">
      <w:pPr>
        <w:widowControl w:val="0"/>
        <w:numPr>
          <w:ilvl w:val="1"/>
          <w:numId w:val="6"/>
        </w:numPr>
        <w:tabs>
          <w:tab w:val="left" w:pos="1541"/>
        </w:tabs>
        <w:spacing w:before="3" w:after="120" w:line="234" w:lineRule="auto"/>
        <w:ind w:left="990" w:right="531"/>
        <w:rPr>
          <w:rFonts w:ascii="Arial" w:eastAsia="Calibri" w:hAnsi="Arial" w:cs="Arial"/>
          <w:sz w:val="24"/>
          <w:szCs w:val="24"/>
        </w:rPr>
      </w:pPr>
      <w:r w:rsidRPr="00E83427">
        <w:rPr>
          <w:rFonts w:ascii="Arial" w:eastAsia="Calibri" w:hAnsi="Arial" w:cs="Arial"/>
          <w:spacing w:val="-1"/>
          <w:sz w:val="24"/>
          <w:szCs w:val="24"/>
        </w:rPr>
        <w:t>Current</w:t>
      </w:r>
      <w:r w:rsidRPr="00E83427">
        <w:rPr>
          <w:rFonts w:ascii="Arial" w:eastAsia="Calibri" w:hAnsi="Arial" w:cs="Arial"/>
          <w:sz w:val="24"/>
          <w:szCs w:val="24"/>
        </w:rPr>
        <w:t xml:space="preserve"> </w:t>
      </w:r>
      <w:r w:rsidRPr="00E83427">
        <w:rPr>
          <w:rFonts w:ascii="Arial" w:eastAsia="Calibri" w:hAnsi="Arial" w:cs="Arial"/>
          <w:spacing w:val="-1"/>
          <w:sz w:val="24"/>
          <w:szCs w:val="24"/>
        </w:rPr>
        <w:t>format</w:t>
      </w:r>
      <w:r w:rsidRPr="00E83427">
        <w:rPr>
          <w:rFonts w:ascii="Arial" w:eastAsia="Calibri" w:hAnsi="Arial" w:cs="Arial"/>
          <w:sz w:val="24"/>
          <w:szCs w:val="24"/>
        </w:rPr>
        <w:t xml:space="preserve"> is</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workable,</w:t>
      </w:r>
      <w:r w:rsidRPr="00E83427">
        <w:rPr>
          <w:rFonts w:ascii="Arial" w:eastAsia="Calibri" w:hAnsi="Arial" w:cs="Arial"/>
          <w:sz w:val="24"/>
          <w:szCs w:val="24"/>
        </w:rPr>
        <w:t xml:space="preserve"> </w:t>
      </w:r>
      <w:r w:rsidRPr="00E83427">
        <w:rPr>
          <w:rFonts w:ascii="Arial" w:eastAsia="Calibri" w:hAnsi="Arial" w:cs="Arial"/>
          <w:spacing w:val="-1"/>
          <w:sz w:val="24"/>
          <w:szCs w:val="24"/>
        </w:rPr>
        <w:t>although I’m</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not</w:t>
      </w:r>
      <w:r w:rsidRPr="00E83427">
        <w:rPr>
          <w:rFonts w:ascii="Arial" w:eastAsia="Calibri" w:hAnsi="Arial" w:cs="Arial"/>
          <w:sz w:val="24"/>
          <w:szCs w:val="24"/>
        </w:rPr>
        <w:t xml:space="preserve"> </w:t>
      </w:r>
      <w:r w:rsidRPr="00E83427">
        <w:rPr>
          <w:rFonts w:ascii="Arial" w:eastAsia="Calibri" w:hAnsi="Arial" w:cs="Arial"/>
          <w:spacing w:val="-1"/>
          <w:sz w:val="24"/>
          <w:szCs w:val="24"/>
        </w:rPr>
        <w:t>certain how</w:t>
      </w:r>
      <w:r w:rsidRPr="00E83427">
        <w:rPr>
          <w:rFonts w:ascii="Arial" w:eastAsia="Calibri" w:hAnsi="Arial" w:cs="Arial"/>
          <w:spacing w:val="1"/>
          <w:sz w:val="24"/>
          <w:szCs w:val="24"/>
        </w:rPr>
        <w:t xml:space="preserve"> </w:t>
      </w:r>
      <w:r w:rsidRPr="00E83427">
        <w:rPr>
          <w:rFonts w:ascii="Arial" w:eastAsia="Calibri" w:hAnsi="Arial" w:cs="Arial"/>
          <w:spacing w:val="-2"/>
          <w:sz w:val="24"/>
          <w:szCs w:val="24"/>
        </w:rPr>
        <w:t>it</w:t>
      </w:r>
      <w:r w:rsidRPr="00E83427">
        <w:rPr>
          <w:rFonts w:ascii="Arial" w:eastAsia="Calibri" w:hAnsi="Arial" w:cs="Arial"/>
          <w:sz w:val="24"/>
          <w:szCs w:val="24"/>
        </w:rPr>
        <w:t xml:space="preserve"> </w:t>
      </w:r>
      <w:r w:rsidRPr="00E83427">
        <w:rPr>
          <w:rFonts w:ascii="Arial" w:eastAsia="Calibri" w:hAnsi="Arial" w:cs="Arial"/>
          <w:spacing w:val="-1"/>
          <w:sz w:val="24"/>
          <w:szCs w:val="24"/>
        </w:rPr>
        <w:t>displays</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across</w:t>
      </w:r>
      <w:r w:rsidRPr="00E83427">
        <w:rPr>
          <w:rFonts w:ascii="Arial" w:eastAsia="Calibri" w:hAnsi="Arial" w:cs="Arial"/>
          <w:sz w:val="24"/>
          <w:szCs w:val="24"/>
        </w:rPr>
        <w:t xml:space="preserve"> all</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email</w:t>
      </w:r>
      <w:r w:rsidRPr="00E83427">
        <w:rPr>
          <w:rFonts w:ascii="Arial" w:eastAsia="Calibri" w:hAnsi="Arial" w:cs="Arial"/>
          <w:spacing w:val="71"/>
          <w:sz w:val="24"/>
          <w:szCs w:val="24"/>
        </w:rPr>
        <w:t xml:space="preserve"> </w:t>
      </w:r>
      <w:r w:rsidRPr="00E83427">
        <w:rPr>
          <w:rFonts w:ascii="Arial" w:eastAsia="Calibri" w:hAnsi="Arial" w:cs="Arial"/>
          <w:spacing w:val="-1"/>
          <w:sz w:val="24"/>
          <w:szCs w:val="24"/>
        </w:rPr>
        <w:t>platforms.</w:t>
      </w:r>
      <w:r w:rsidRPr="00E83427">
        <w:rPr>
          <w:rFonts w:ascii="Arial" w:eastAsia="Calibri" w:hAnsi="Arial" w:cs="Arial"/>
          <w:sz w:val="24"/>
          <w:szCs w:val="24"/>
        </w:rPr>
        <w:t xml:space="preserve"> </w:t>
      </w:r>
      <w:r w:rsidRPr="00E83427">
        <w:rPr>
          <w:rFonts w:ascii="Arial" w:eastAsia="Calibri" w:hAnsi="Arial" w:cs="Arial"/>
          <w:spacing w:val="-2"/>
          <w:sz w:val="24"/>
          <w:szCs w:val="24"/>
        </w:rPr>
        <w:t>Clunky</w:t>
      </w:r>
      <w:r w:rsidRPr="00E83427">
        <w:rPr>
          <w:rFonts w:ascii="Arial" w:eastAsia="Calibri" w:hAnsi="Arial" w:cs="Arial"/>
          <w:sz w:val="24"/>
          <w:szCs w:val="24"/>
        </w:rPr>
        <w:t xml:space="preserve"> </w:t>
      </w:r>
      <w:r w:rsidRPr="00E83427">
        <w:rPr>
          <w:rFonts w:ascii="Arial" w:eastAsia="Calibri" w:hAnsi="Arial" w:cs="Arial"/>
          <w:spacing w:val="-1"/>
          <w:sz w:val="24"/>
          <w:szCs w:val="24"/>
        </w:rPr>
        <w:t>to</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review</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 xml:space="preserve">distribution </w:t>
      </w:r>
      <w:r w:rsidRPr="00E83427">
        <w:rPr>
          <w:rFonts w:ascii="Arial" w:eastAsia="Calibri" w:hAnsi="Arial" w:cs="Arial"/>
          <w:sz w:val="24"/>
          <w:szCs w:val="24"/>
        </w:rPr>
        <w:t xml:space="preserve">list </w:t>
      </w:r>
      <w:r w:rsidRPr="00E83427">
        <w:rPr>
          <w:rFonts w:ascii="Arial" w:eastAsia="Calibri" w:hAnsi="Arial" w:cs="Arial"/>
          <w:spacing w:val="-1"/>
          <w:sz w:val="24"/>
          <w:szCs w:val="24"/>
        </w:rPr>
        <w:t>and update.</w:t>
      </w:r>
    </w:p>
    <w:p w:rsidR="00E83427" w:rsidRPr="00E83427" w:rsidRDefault="00E83427" w:rsidP="00D31991">
      <w:pPr>
        <w:widowControl w:val="0"/>
        <w:numPr>
          <w:ilvl w:val="1"/>
          <w:numId w:val="6"/>
        </w:numPr>
        <w:tabs>
          <w:tab w:val="left" w:pos="1541"/>
        </w:tabs>
        <w:spacing w:before="1" w:after="120" w:line="240" w:lineRule="auto"/>
        <w:ind w:left="990"/>
        <w:rPr>
          <w:rFonts w:ascii="Arial" w:eastAsia="Calibri" w:hAnsi="Arial" w:cs="Arial"/>
          <w:sz w:val="24"/>
          <w:szCs w:val="24"/>
        </w:rPr>
      </w:pPr>
      <w:r w:rsidRPr="00E83427">
        <w:rPr>
          <w:rFonts w:ascii="Arial" w:eastAsia="Calibri" w:hAnsi="Arial" w:cs="Arial"/>
          <w:spacing w:val="-1"/>
          <w:sz w:val="24"/>
          <w:szCs w:val="24"/>
        </w:rPr>
        <w:t>Looking forward</w:t>
      </w:r>
      <w:r w:rsidRPr="00E83427">
        <w:rPr>
          <w:rFonts w:ascii="Arial" w:eastAsia="Calibri" w:hAnsi="Arial" w:cs="Arial"/>
          <w:spacing w:val="-3"/>
          <w:sz w:val="24"/>
          <w:szCs w:val="24"/>
        </w:rPr>
        <w:t xml:space="preserve"> </w:t>
      </w:r>
      <w:r w:rsidRPr="00E83427">
        <w:rPr>
          <w:rFonts w:ascii="Arial" w:eastAsia="Calibri" w:hAnsi="Arial" w:cs="Arial"/>
          <w:sz w:val="24"/>
          <w:szCs w:val="24"/>
        </w:rPr>
        <w:t>to</w:t>
      </w:r>
      <w:r w:rsidRPr="00E83427">
        <w:rPr>
          <w:rFonts w:ascii="Arial" w:eastAsia="Calibri" w:hAnsi="Arial" w:cs="Arial"/>
          <w:spacing w:val="-1"/>
          <w:sz w:val="24"/>
          <w:szCs w:val="24"/>
        </w:rPr>
        <w:t xml:space="preserve"> potential</w:t>
      </w:r>
      <w:r w:rsidRPr="00E83427">
        <w:rPr>
          <w:rFonts w:ascii="Arial" w:eastAsia="Calibri" w:hAnsi="Arial" w:cs="Arial"/>
          <w:sz w:val="24"/>
          <w:szCs w:val="24"/>
        </w:rPr>
        <w:t xml:space="preserve"> </w:t>
      </w:r>
      <w:r w:rsidRPr="00E83427">
        <w:rPr>
          <w:rFonts w:ascii="Arial" w:eastAsia="Calibri" w:hAnsi="Arial" w:cs="Arial"/>
          <w:spacing w:val="-1"/>
          <w:sz w:val="24"/>
          <w:szCs w:val="24"/>
        </w:rPr>
        <w:t>opportunity</w:t>
      </w:r>
      <w:r w:rsidRPr="00E83427">
        <w:rPr>
          <w:rFonts w:ascii="Arial" w:eastAsia="Calibri" w:hAnsi="Arial" w:cs="Arial"/>
          <w:sz w:val="24"/>
          <w:szCs w:val="24"/>
        </w:rPr>
        <w:t xml:space="preserve"> </w:t>
      </w:r>
      <w:r w:rsidRPr="00E83427">
        <w:rPr>
          <w:rFonts w:ascii="Arial" w:eastAsia="Calibri" w:hAnsi="Arial" w:cs="Arial"/>
          <w:spacing w:val="-1"/>
          <w:sz w:val="24"/>
          <w:szCs w:val="24"/>
        </w:rPr>
        <w:t>for</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 xml:space="preserve">integrated platform </w:t>
      </w:r>
      <w:r w:rsidRPr="00E83427">
        <w:rPr>
          <w:rFonts w:ascii="Arial" w:eastAsia="Calibri" w:hAnsi="Arial" w:cs="Arial"/>
          <w:sz w:val="24"/>
          <w:szCs w:val="24"/>
        </w:rPr>
        <w:t>with</w:t>
      </w:r>
      <w:r w:rsidRPr="00E83427">
        <w:rPr>
          <w:rFonts w:ascii="Arial" w:eastAsia="Calibri" w:hAnsi="Arial" w:cs="Arial"/>
          <w:spacing w:val="-2"/>
          <w:sz w:val="24"/>
          <w:szCs w:val="24"/>
        </w:rPr>
        <w:t xml:space="preserve"> </w:t>
      </w:r>
      <w:proofErr w:type="spellStart"/>
      <w:r w:rsidRPr="00E83427">
        <w:rPr>
          <w:rFonts w:ascii="Arial" w:eastAsia="Calibri" w:hAnsi="Arial" w:cs="Arial"/>
          <w:spacing w:val="-1"/>
          <w:sz w:val="24"/>
          <w:szCs w:val="24"/>
        </w:rPr>
        <w:t>MemberClicks</w:t>
      </w:r>
      <w:proofErr w:type="spellEnd"/>
      <w:r w:rsidRPr="00E83427">
        <w:rPr>
          <w:rFonts w:ascii="Arial" w:eastAsia="Calibri" w:hAnsi="Arial" w:cs="Arial"/>
          <w:spacing w:val="-1"/>
          <w:sz w:val="24"/>
          <w:szCs w:val="24"/>
        </w:rPr>
        <w:t>.</w:t>
      </w:r>
    </w:p>
    <w:p w:rsidR="00E83427" w:rsidRPr="00E83427" w:rsidRDefault="00E83427" w:rsidP="00D31991">
      <w:pPr>
        <w:widowControl w:val="0"/>
        <w:numPr>
          <w:ilvl w:val="0"/>
          <w:numId w:val="6"/>
        </w:numPr>
        <w:spacing w:after="120" w:line="240" w:lineRule="auto"/>
        <w:ind w:left="450"/>
        <w:rPr>
          <w:rFonts w:ascii="Arial" w:eastAsia="Calibri" w:hAnsi="Arial" w:cs="Arial"/>
          <w:sz w:val="24"/>
          <w:szCs w:val="24"/>
        </w:rPr>
      </w:pPr>
      <w:r w:rsidRPr="00E83427">
        <w:rPr>
          <w:rFonts w:ascii="Arial" w:eastAsia="Calibri" w:hAnsi="Arial" w:cs="Arial"/>
          <w:spacing w:val="-1"/>
          <w:sz w:val="24"/>
          <w:szCs w:val="24"/>
        </w:rPr>
        <w:t>Membership Roster</w:t>
      </w:r>
      <w:r w:rsidRPr="00E83427">
        <w:rPr>
          <w:rFonts w:ascii="Arial" w:eastAsia="Calibri" w:hAnsi="Arial" w:cs="Arial"/>
          <w:sz w:val="24"/>
          <w:szCs w:val="24"/>
        </w:rPr>
        <w:t xml:space="preserve"> </w:t>
      </w:r>
      <w:r w:rsidRPr="00E83427">
        <w:rPr>
          <w:rFonts w:ascii="Arial" w:eastAsia="Calibri" w:hAnsi="Arial" w:cs="Arial"/>
          <w:spacing w:val="-1"/>
          <w:sz w:val="24"/>
          <w:szCs w:val="24"/>
        </w:rPr>
        <w:t>Fidelity</w:t>
      </w:r>
    </w:p>
    <w:p w:rsidR="00E83427" w:rsidRPr="00E83427" w:rsidRDefault="00E83427" w:rsidP="00D31991">
      <w:pPr>
        <w:widowControl w:val="0"/>
        <w:numPr>
          <w:ilvl w:val="1"/>
          <w:numId w:val="6"/>
        </w:numPr>
        <w:tabs>
          <w:tab w:val="left" w:pos="1541"/>
        </w:tabs>
        <w:spacing w:before="1" w:after="120" w:line="239" w:lineRule="auto"/>
        <w:ind w:left="990" w:right="115"/>
        <w:rPr>
          <w:rFonts w:ascii="Arial" w:eastAsia="Calibri" w:hAnsi="Arial" w:cs="Arial"/>
          <w:sz w:val="24"/>
          <w:szCs w:val="24"/>
        </w:rPr>
      </w:pPr>
      <w:r w:rsidRPr="00E83427">
        <w:rPr>
          <w:rFonts w:ascii="Arial" w:eastAsia="Calibri" w:hAnsi="Arial" w:cs="Arial"/>
          <w:spacing w:val="-1"/>
          <w:sz w:val="24"/>
          <w:szCs w:val="24"/>
        </w:rPr>
        <w:t>During the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election process</w:t>
      </w:r>
      <w:r w:rsidRPr="00E83427">
        <w:rPr>
          <w:rFonts w:ascii="Arial" w:eastAsia="Calibri" w:hAnsi="Arial" w:cs="Arial"/>
          <w:spacing w:val="-3"/>
          <w:sz w:val="24"/>
          <w:szCs w:val="24"/>
        </w:rPr>
        <w:t xml:space="preserve"> </w:t>
      </w:r>
      <w:r w:rsidRPr="00E83427">
        <w:rPr>
          <w:rFonts w:ascii="Arial" w:eastAsia="Calibri" w:hAnsi="Arial" w:cs="Arial"/>
          <w:sz w:val="24"/>
          <w:szCs w:val="24"/>
        </w:rPr>
        <w:t>and</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distribution</w:t>
      </w:r>
      <w:r w:rsidRPr="00E83427">
        <w:rPr>
          <w:rFonts w:ascii="Arial" w:eastAsia="Calibri" w:hAnsi="Arial" w:cs="Arial"/>
          <w:spacing w:val="-3"/>
          <w:sz w:val="24"/>
          <w:szCs w:val="24"/>
        </w:rPr>
        <w:t xml:space="preserve"> </w:t>
      </w:r>
      <w:r w:rsidRPr="00E83427">
        <w:rPr>
          <w:rFonts w:ascii="Arial" w:eastAsia="Calibri" w:hAnsi="Arial" w:cs="Arial"/>
          <w:sz w:val="24"/>
          <w:szCs w:val="24"/>
        </w:rPr>
        <w:t xml:space="preserve">of </w:t>
      </w:r>
      <w:r w:rsidRPr="00E83427">
        <w:rPr>
          <w:rFonts w:ascii="Arial" w:eastAsia="Calibri" w:hAnsi="Arial" w:cs="Arial"/>
          <w:spacing w:val="-2"/>
          <w:sz w:val="24"/>
          <w:szCs w:val="24"/>
        </w:rPr>
        <w:t>the</w:t>
      </w:r>
      <w:r w:rsidRPr="00E83427">
        <w:rPr>
          <w:rFonts w:ascii="Arial" w:eastAsia="Calibri" w:hAnsi="Arial" w:cs="Arial"/>
          <w:sz w:val="24"/>
          <w:szCs w:val="24"/>
        </w:rPr>
        <w:t xml:space="preserve"> </w:t>
      </w:r>
      <w:r w:rsidRPr="00E83427">
        <w:rPr>
          <w:rFonts w:ascii="Arial" w:eastAsia="Calibri" w:hAnsi="Arial" w:cs="Arial"/>
          <w:spacing w:val="-1"/>
          <w:sz w:val="24"/>
          <w:szCs w:val="24"/>
        </w:rPr>
        <w:t>NC</w:t>
      </w:r>
      <w:r w:rsidRPr="00E83427">
        <w:rPr>
          <w:rFonts w:ascii="Arial" w:eastAsia="Calibri" w:hAnsi="Arial" w:cs="Arial"/>
          <w:spacing w:val="-2"/>
          <w:sz w:val="24"/>
          <w:szCs w:val="24"/>
        </w:rPr>
        <w:t xml:space="preserve"> </w:t>
      </w:r>
      <w:r w:rsidRPr="00E83427">
        <w:rPr>
          <w:rFonts w:ascii="Arial" w:eastAsia="Calibri" w:hAnsi="Arial" w:cs="Arial"/>
          <w:sz w:val="24"/>
          <w:szCs w:val="24"/>
        </w:rPr>
        <w:t>Regional</w:t>
      </w:r>
      <w:r w:rsidRPr="00E83427">
        <w:rPr>
          <w:rFonts w:ascii="Arial" w:eastAsia="Calibri" w:hAnsi="Arial" w:cs="Arial"/>
          <w:spacing w:val="-1"/>
          <w:sz w:val="24"/>
          <w:szCs w:val="24"/>
        </w:rPr>
        <w:t xml:space="preserve"> Newsletter</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call-for-</w:t>
      </w:r>
      <w:r w:rsidRPr="00E83427">
        <w:rPr>
          <w:rFonts w:ascii="Arial" w:eastAsia="Calibri" w:hAnsi="Arial" w:cs="Arial"/>
          <w:spacing w:val="65"/>
          <w:sz w:val="24"/>
          <w:szCs w:val="24"/>
        </w:rPr>
        <w:t xml:space="preserve"> </w:t>
      </w:r>
      <w:r w:rsidRPr="00E83427">
        <w:rPr>
          <w:rFonts w:ascii="Arial" w:eastAsia="Calibri" w:hAnsi="Arial" w:cs="Arial"/>
          <w:spacing w:val="-1"/>
          <w:sz w:val="24"/>
          <w:szCs w:val="24"/>
        </w:rPr>
        <w:t>submissions</w:t>
      </w:r>
      <w:r w:rsidRPr="00E83427">
        <w:rPr>
          <w:rFonts w:ascii="Arial" w:eastAsia="Calibri" w:hAnsi="Arial" w:cs="Arial"/>
          <w:spacing w:val="-3"/>
          <w:sz w:val="24"/>
          <w:szCs w:val="24"/>
        </w:rPr>
        <w:t xml:space="preserve"> </w:t>
      </w:r>
      <w:r w:rsidRPr="00E83427">
        <w:rPr>
          <w:rFonts w:ascii="Arial" w:eastAsia="Calibri" w:hAnsi="Arial" w:cs="Arial"/>
          <w:sz w:val="24"/>
          <w:szCs w:val="24"/>
        </w:rPr>
        <w:t>and</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the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newsletter</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itself,</w:t>
      </w:r>
      <w:r w:rsidRPr="00E83427">
        <w:rPr>
          <w:rFonts w:ascii="Arial" w:eastAsia="Calibri" w:hAnsi="Arial" w:cs="Arial"/>
          <w:sz w:val="24"/>
          <w:szCs w:val="24"/>
        </w:rPr>
        <w:t xml:space="preserve"> I </w:t>
      </w:r>
      <w:r w:rsidRPr="00E83427">
        <w:rPr>
          <w:rFonts w:ascii="Arial" w:eastAsia="Calibri" w:hAnsi="Arial" w:cs="Arial"/>
          <w:spacing w:val="-1"/>
          <w:sz w:val="24"/>
          <w:szCs w:val="24"/>
        </w:rPr>
        <w:t>heard</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from</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several individuals</w:t>
      </w:r>
      <w:r w:rsidRPr="00E83427">
        <w:rPr>
          <w:rFonts w:ascii="Arial" w:eastAsia="Calibri" w:hAnsi="Arial" w:cs="Arial"/>
          <w:sz w:val="24"/>
          <w:szCs w:val="24"/>
        </w:rPr>
        <w:t xml:space="preserve"> that</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are </w:t>
      </w:r>
      <w:r w:rsidRPr="00E83427">
        <w:rPr>
          <w:rFonts w:ascii="Arial" w:eastAsia="Calibri" w:hAnsi="Arial" w:cs="Arial"/>
          <w:spacing w:val="-1"/>
          <w:sz w:val="24"/>
          <w:szCs w:val="24"/>
        </w:rPr>
        <w:t>present</w:t>
      </w:r>
      <w:r w:rsidRPr="00E83427">
        <w:rPr>
          <w:rFonts w:ascii="Arial" w:eastAsia="Calibri" w:hAnsi="Arial" w:cs="Arial"/>
          <w:spacing w:val="53"/>
          <w:sz w:val="24"/>
          <w:szCs w:val="24"/>
        </w:rPr>
        <w:t xml:space="preserve"> </w:t>
      </w:r>
      <w:r w:rsidRPr="00E83427">
        <w:rPr>
          <w:rFonts w:ascii="Arial" w:eastAsia="Calibri" w:hAnsi="Arial" w:cs="Arial"/>
          <w:sz w:val="24"/>
          <w:szCs w:val="24"/>
        </w:rPr>
        <w:t>on</w:t>
      </w:r>
      <w:r w:rsidRPr="00E83427">
        <w:rPr>
          <w:rFonts w:ascii="Arial" w:eastAsia="Calibri" w:hAnsi="Arial" w:cs="Arial"/>
          <w:spacing w:val="-3"/>
          <w:sz w:val="24"/>
          <w:szCs w:val="24"/>
        </w:rPr>
        <w:t xml:space="preserve"> </w:t>
      </w:r>
      <w:r w:rsidRPr="00E83427">
        <w:rPr>
          <w:rFonts w:ascii="Arial" w:eastAsia="Calibri" w:hAnsi="Arial" w:cs="Arial"/>
          <w:sz w:val="24"/>
          <w:szCs w:val="24"/>
        </w:rPr>
        <w:t xml:space="preserve">my </w:t>
      </w:r>
      <w:r w:rsidRPr="00E83427">
        <w:rPr>
          <w:rFonts w:ascii="Arial" w:eastAsia="Calibri" w:hAnsi="Arial" w:cs="Arial"/>
          <w:spacing w:val="-1"/>
          <w:sz w:val="24"/>
          <w:szCs w:val="24"/>
        </w:rPr>
        <w:t>distribution list</w:t>
      </w:r>
      <w:r w:rsidRPr="00E83427">
        <w:rPr>
          <w:rFonts w:ascii="Arial" w:eastAsia="Calibri" w:hAnsi="Arial" w:cs="Arial"/>
          <w:sz w:val="24"/>
          <w:szCs w:val="24"/>
        </w:rPr>
        <w:t xml:space="preserve"> </w:t>
      </w:r>
      <w:r w:rsidRPr="00E83427">
        <w:rPr>
          <w:rFonts w:ascii="Arial" w:eastAsia="Calibri" w:hAnsi="Arial" w:cs="Arial"/>
          <w:spacing w:val="-1"/>
          <w:sz w:val="24"/>
          <w:szCs w:val="24"/>
        </w:rPr>
        <w:t>but</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did not</w:t>
      </w:r>
      <w:r w:rsidRPr="00E83427">
        <w:rPr>
          <w:rFonts w:ascii="Arial" w:eastAsia="Calibri" w:hAnsi="Arial" w:cs="Arial"/>
          <w:sz w:val="24"/>
          <w:szCs w:val="24"/>
        </w:rPr>
        <w:t xml:space="preserve"> </w:t>
      </w:r>
      <w:r w:rsidRPr="00E83427">
        <w:rPr>
          <w:rFonts w:ascii="Arial" w:eastAsia="Calibri" w:hAnsi="Arial" w:cs="Arial"/>
          <w:spacing w:val="-1"/>
          <w:sz w:val="24"/>
          <w:szCs w:val="24"/>
        </w:rPr>
        <w:t>receive</w:t>
      </w:r>
      <w:r w:rsidRPr="00E83427">
        <w:rPr>
          <w:rFonts w:ascii="Arial" w:eastAsia="Calibri" w:hAnsi="Arial" w:cs="Arial"/>
          <w:sz w:val="24"/>
          <w:szCs w:val="24"/>
        </w:rPr>
        <w:t xml:space="preserve"> an</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election</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ballot.</w:t>
      </w:r>
      <w:r w:rsidRPr="00E83427">
        <w:rPr>
          <w:rFonts w:ascii="Arial" w:eastAsia="Calibri" w:hAnsi="Arial" w:cs="Arial"/>
          <w:sz w:val="24"/>
          <w:szCs w:val="24"/>
        </w:rPr>
        <w:t xml:space="preserve"> I </w:t>
      </w:r>
      <w:r w:rsidRPr="00E83427">
        <w:rPr>
          <w:rFonts w:ascii="Arial" w:eastAsia="Calibri" w:hAnsi="Arial" w:cs="Arial"/>
          <w:spacing w:val="-1"/>
          <w:sz w:val="24"/>
          <w:szCs w:val="24"/>
        </w:rPr>
        <w:t>hunted</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 xml:space="preserve">through </w:t>
      </w:r>
      <w:r w:rsidRPr="00E83427">
        <w:rPr>
          <w:rFonts w:ascii="Arial" w:eastAsia="Calibri" w:hAnsi="Arial" w:cs="Arial"/>
          <w:spacing w:val="-2"/>
          <w:sz w:val="24"/>
          <w:szCs w:val="24"/>
        </w:rPr>
        <w:t>the</w:t>
      </w:r>
      <w:r w:rsidRPr="00E83427">
        <w:rPr>
          <w:rFonts w:ascii="Arial" w:eastAsia="Calibri" w:hAnsi="Arial" w:cs="Arial"/>
          <w:sz w:val="24"/>
          <w:szCs w:val="24"/>
        </w:rPr>
        <w:t xml:space="preserve"> </w:t>
      </w:r>
      <w:r w:rsidRPr="00E83427">
        <w:rPr>
          <w:rFonts w:ascii="Arial" w:eastAsia="Calibri" w:hAnsi="Arial" w:cs="Arial"/>
          <w:spacing w:val="-1"/>
          <w:sz w:val="24"/>
          <w:szCs w:val="24"/>
        </w:rPr>
        <w:t>roster</w:t>
      </w:r>
      <w:r w:rsidRPr="00E83427">
        <w:rPr>
          <w:rFonts w:ascii="Arial" w:eastAsia="Calibri" w:hAnsi="Arial" w:cs="Arial"/>
          <w:spacing w:val="83"/>
          <w:sz w:val="24"/>
          <w:szCs w:val="24"/>
        </w:rPr>
        <w:t xml:space="preserve"> </w:t>
      </w:r>
      <w:r w:rsidRPr="00E83427">
        <w:rPr>
          <w:rFonts w:ascii="Arial" w:eastAsia="Calibri" w:hAnsi="Arial" w:cs="Arial"/>
          <w:sz w:val="24"/>
          <w:szCs w:val="24"/>
        </w:rPr>
        <w:t>that was</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utilized</w:t>
      </w:r>
      <w:r w:rsidRPr="00E83427">
        <w:rPr>
          <w:rFonts w:ascii="Arial" w:eastAsia="Calibri" w:hAnsi="Arial" w:cs="Arial"/>
          <w:sz w:val="24"/>
          <w:szCs w:val="24"/>
        </w:rPr>
        <w:t xml:space="preserve"> </w:t>
      </w:r>
      <w:r w:rsidRPr="00E83427">
        <w:rPr>
          <w:rFonts w:ascii="Arial" w:eastAsia="Calibri" w:hAnsi="Arial" w:cs="Arial"/>
          <w:spacing w:val="-1"/>
          <w:sz w:val="24"/>
          <w:szCs w:val="24"/>
        </w:rPr>
        <w:t>for</w:t>
      </w:r>
      <w:r w:rsidRPr="00E83427">
        <w:rPr>
          <w:rFonts w:ascii="Arial" w:eastAsia="Calibri" w:hAnsi="Arial" w:cs="Arial"/>
          <w:sz w:val="24"/>
          <w:szCs w:val="24"/>
        </w:rPr>
        <w:t xml:space="preserve"> </w:t>
      </w:r>
      <w:r w:rsidRPr="00E83427">
        <w:rPr>
          <w:rFonts w:ascii="Arial" w:eastAsia="Calibri" w:hAnsi="Arial" w:cs="Arial"/>
          <w:spacing w:val="-1"/>
          <w:sz w:val="24"/>
          <w:szCs w:val="24"/>
        </w:rPr>
        <w:t>distributing election ballots</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for</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each</w:t>
      </w:r>
      <w:r w:rsidRPr="00E83427">
        <w:rPr>
          <w:rFonts w:ascii="Arial" w:eastAsia="Calibri" w:hAnsi="Arial" w:cs="Arial"/>
          <w:sz w:val="24"/>
          <w:szCs w:val="24"/>
        </w:rPr>
        <w:t xml:space="preserve"> </w:t>
      </w:r>
      <w:r w:rsidRPr="00E83427">
        <w:rPr>
          <w:rFonts w:ascii="Arial" w:eastAsia="Calibri" w:hAnsi="Arial" w:cs="Arial"/>
          <w:spacing w:val="-1"/>
          <w:sz w:val="24"/>
          <w:szCs w:val="24"/>
        </w:rPr>
        <w:t>individual</w:t>
      </w:r>
      <w:r w:rsidRPr="00E83427">
        <w:rPr>
          <w:rFonts w:ascii="Arial" w:eastAsia="Calibri" w:hAnsi="Arial" w:cs="Arial"/>
          <w:sz w:val="24"/>
          <w:szCs w:val="24"/>
        </w:rPr>
        <w:t xml:space="preserve"> </w:t>
      </w:r>
      <w:r w:rsidRPr="00E83427">
        <w:rPr>
          <w:rFonts w:ascii="Arial" w:eastAsia="Calibri" w:hAnsi="Arial" w:cs="Arial"/>
          <w:spacing w:val="-1"/>
          <w:sz w:val="24"/>
          <w:szCs w:val="24"/>
        </w:rPr>
        <w:t>and determined</w:t>
      </w:r>
      <w:r w:rsidRPr="00E83427">
        <w:rPr>
          <w:rFonts w:ascii="Arial" w:eastAsia="Calibri" w:hAnsi="Arial" w:cs="Arial"/>
          <w:sz w:val="24"/>
          <w:szCs w:val="24"/>
        </w:rPr>
        <w:t xml:space="preserve"> that</w:t>
      </w:r>
      <w:r w:rsidRPr="00E83427">
        <w:rPr>
          <w:rFonts w:ascii="Arial" w:eastAsia="Calibri" w:hAnsi="Arial" w:cs="Arial"/>
          <w:spacing w:val="43"/>
          <w:sz w:val="24"/>
          <w:szCs w:val="24"/>
        </w:rPr>
        <w:t xml:space="preserve"> </w:t>
      </w:r>
      <w:r w:rsidRPr="00E83427">
        <w:rPr>
          <w:rFonts w:ascii="Arial" w:eastAsia="Calibri" w:hAnsi="Arial" w:cs="Arial"/>
          <w:spacing w:val="-1"/>
          <w:sz w:val="24"/>
          <w:szCs w:val="24"/>
        </w:rPr>
        <w:t>indeed many</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of </w:t>
      </w:r>
      <w:r w:rsidRPr="00E83427">
        <w:rPr>
          <w:rFonts w:ascii="Arial" w:eastAsia="Calibri" w:hAnsi="Arial" w:cs="Arial"/>
          <w:spacing w:val="-1"/>
          <w:sz w:val="24"/>
          <w:szCs w:val="24"/>
        </w:rPr>
        <w:t>these</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individuals</w:t>
      </w:r>
      <w:r w:rsidRPr="00E83427">
        <w:rPr>
          <w:rFonts w:ascii="Arial" w:eastAsia="Calibri" w:hAnsi="Arial" w:cs="Arial"/>
          <w:sz w:val="24"/>
          <w:szCs w:val="24"/>
        </w:rPr>
        <w:t xml:space="preserve"> </w:t>
      </w:r>
      <w:r w:rsidRPr="00E83427">
        <w:rPr>
          <w:rFonts w:ascii="Arial" w:eastAsia="Calibri" w:hAnsi="Arial" w:cs="Arial"/>
          <w:spacing w:val="-1"/>
          <w:sz w:val="24"/>
          <w:szCs w:val="24"/>
        </w:rPr>
        <w:t>had lapsed</w:t>
      </w:r>
      <w:r w:rsidRPr="00E83427">
        <w:rPr>
          <w:rFonts w:ascii="Arial" w:eastAsia="Calibri" w:hAnsi="Arial" w:cs="Arial"/>
          <w:sz w:val="24"/>
          <w:szCs w:val="24"/>
        </w:rPr>
        <w:t xml:space="preserve"> or</w:t>
      </w:r>
      <w:r w:rsidRPr="00E83427">
        <w:rPr>
          <w:rFonts w:ascii="Arial" w:eastAsia="Calibri" w:hAnsi="Arial" w:cs="Arial"/>
          <w:spacing w:val="-3"/>
          <w:sz w:val="24"/>
          <w:szCs w:val="24"/>
        </w:rPr>
        <w:t xml:space="preserve"> </w:t>
      </w:r>
      <w:r w:rsidRPr="00E83427">
        <w:rPr>
          <w:rFonts w:ascii="Arial" w:eastAsia="Calibri" w:hAnsi="Arial" w:cs="Arial"/>
          <w:sz w:val="24"/>
          <w:szCs w:val="24"/>
        </w:rPr>
        <w:t>we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otherwise</w:t>
      </w:r>
      <w:r w:rsidRPr="00E83427">
        <w:rPr>
          <w:rFonts w:ascii="Arial" w:eastAsia="Calibri" w:hAnsi="Arial" w:cs="Arial"/>
          <w:sz w:val="24"/>
          <w:szCs w:val="24"/>
        </w:rPr>
        <w:t xml:space="preserve"> </w:t>
      </w:r>
      <w:r w:rsidRPr="00E83427">
        <w:rPr>
          <w:rFonts w:ascii="Arial" w:eastAsia="Calibri" w:hAnsi="Arial" w:cs="Arial"/>
          <w:spacing w:val="-1"/>
          <w:sz w:val="24"/>
          <w:szCs w:val="24"/>
        </w:rPr>
        <w:t>NACDEP</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 xml:space="preserve">had </w:t>
      </w:r>
      <w:r w:rsidRPr="00E83427">
        <w:rPr>
          <w:rFonts w:ascii="Arial" w:eastAsia="Calibri" w:hAnsi="Arial" w:cs="Arial"/>
          <w:spacing w:val="-2"/>
          <w:sz w:val="24"/>
          <w:szCs w:val="24"/>
        </w:rPr>
        <w:t>no</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 xml:space="preserve">record </w:t>
      </w:r>
      <w:r w:rsidRPr="00E83427">
        <w:rPr>
          <w:rFonts w:ascii="Arial" w:eastAsia="Calibri" w:hAnsi="Arial" w:cs="Arial"/>
          <w:sz w:val="24"/>
          <w:szCs w:val="24"/>
        </w:rPr>
        <w:t>of</w:t>
      </w:r>
      <w:r w:rsidRPr="00E83427">
        <w:rPr>
          <w:rFonts w:ascii="Arial" w:eastAsia="Calibri" w:hAnsi="Arial" w:cs="Arial"/>
          <w:spacing w:val="55"/>
          <w:sz w:val="24"/>
          <w:szCs w:val="24"/>
        </w:rPr>
        <w:t xml:space="preserve"> </w:t>
      </w:r>
      <w:r w:rsidRPr="00E83427">
        <w:rPr>
          <w:rFonts w:ascii="Arial" w:eastAsia="Calibri" w:hAnsi="Arial" w:cs="Arial"/>
          <w:sz w:val="24"/>
          <w:szCs w:val="24"/>
        </w:rPr>
        <w:t>their</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membership</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payment</w:t>
      </w:r>
      <w:r w:rsidRPr="00E83427">
        <w:rPr>
          <w:rFonts w:ascii="Arial" w:eastAsia="Calibri" w:hAnsi="Arial" w:cs="Arial"/>
          <w:spacing w:val="-3"/>
          <w:sz w:val="24"/>
          <w:szCs w:val="24"/>
        </w:rPr>
        <w:t xml:space="preserve"> </w:t>
      </w:r>
      <w:r w:rsidRPr="00E83427">
        <w:rPr>
          <w:rFonts w:ascii="Arial" w:eastAsia="Calibri" w:hAnsi="Arial" w:cs="Arial"/>
          <w:sz w:val="24"/>
          <w:szCs w:val="24"/>
        </w:rPr>
        <w:t xml:space="preserve">in </w:t>
      </w:r>
      <w:r w:rsidRPr="00E83427">
        <w:rPr>
          <w:rFonts w:ascii="Arial" w:eastAsia="Calibri" w:hAnsi="Arial" w:cs="Arial"/>
          <w:spacing w:val="-1"/>
          <w:sz w:val="24"/>
          <w:szCs w:val="24"/>
        </w:rPr>
        <w:t>2014.</w:t>
      </w:r>
      <w:r w:rsidRPr="00E83427">
        <w:rPr>
          <w:rFonts w:ascii="Arial" w:eastAsia="Calibri" w:hAnsi="Arial" w:cs="Arial"/>
          <w:spacing w:val="-2"/>
          <w:sz w:val="24"/>
          <w:szCs w:val="24"/>
        </w:rPr>
        <w:t xml:space="preserve"> </w:t>
      </w:r>
      <w:r w:rsidRPr="00E83427">
        <w:rPr>
          <w:rFonts w:ascii="Arial" w:eastAsia="Calibri" w:hAnsi="Arial" w:cs="Arial"/>
          <w:sz w:val="24"/>
          <w:szCs w:val="24"/>
        </w:rPr>
        <w:t>In</w:t>
      </w:r>
      <w:r w:rsidRPr="00E83427">
        <w:rPr>
          <w:rFonts w:ascii="Arial" w:eastAsia="Calibri" w:hAnsi="Arial" w:cs="Arial"/>
          <w:spacing w:val="-1"/>
          <w:sz w:val="24"/>
          <w:szCs w:val="24"/>
        </w:rPr>
        <w:t xml:space="preserve"> most</w:t>
      </w:r>
      <w:r w:rsidRPr="00E83427">
        <w:rPr>
          <w:rFonts w:ascii="Arial" w:eastAsia="Calibri" w:hAnsi="Arial" w:cs="Arial"/>
          <w:sz w:val="24"/>
          <w:szCs w:val="24"/>
        </w:rPr>
        <w:t xml:space="preserve"> </w:t>
      </w:r>
      <w:r w:rsidRPr="00E83427">
        <w:rPr>
          <w:rFonts w:ascii="Arial" w:eastAsia="Calibri" w:hAnsi="Arial" w:cs="Arial"/>
          <w:spacing w:val="-1"/>
          <w:sz w:val="24"/>
          <w:szCs w:val="24"/>
        </w:rPr>
        <w:t>cases,</w:t>
      </w:r>
      <w:r w:rsidRPr="00E83427">
        <w:rPr>
          <w:rFonts w:ascii="Arial" w:eastAsia="Calibri" w:hAnsi="Arial" w:cs="Arial"/>
          <w:sz w:val="24"/>
          <w:szCs w:val="24"/>
        </w:rPr>
        <w:t xml:space="preserve"> </w:t>
      </w:r>
      <w:r w:rsidRPr="00E83427">
        <w:rPr>
          <w:rFonts w:ascii="Arial" w:eastAsia="Calibri" w:hAnsi="Arial" w:cs="Arial"/>
          <w:spacing w:val="-1"/>
          <w:sz w:val="24"/>
          <w:szCs w:val="24"/>
        </w:rPr>
        <w:t>the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lapse</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was</w:t>
      </w:r>
      <w:r w:rsidRPr="00E83427">
        <w:rPr>
          <w:rFonts w:ascii="Arial" w:eastAsia="Calibri" w:hAnsi="Arial" w:cs="Arial"/>
          <w:sz w:val="24"/>
          <w:szCs w:val="24"/>
        </w:rPr>
        <w:t xml:space="preserve"> </w:t>
      </w:r>
      <w:r w:rsidRPr="00E83427">
        <w:rPr>
          <w:rFonts w:ascii="Arial" w:eastAsia="Calibri" w:hAnsi="Arial" w:cs="Arial"/>
          <w:spacing w:val="-1"/>
          <w:sz w:val="24"/>
          <w:szCs w:val="24"/>
        </w:rPr>
        <w:t>legit</w:t>
      </w:r>
      <w:r w:rsidRPr="00E83427">
        <w:rPr>
          <w:rFonts w:ascii="Arial" w:eastAsia="Calibri" w:hAnsi="Arial" w:cs="Arial"/>
          <w:spacing w:val="-2"/>
          <w:sz w:val="24"/>
          <w:szCs w:val="24"/>
        </w:rPr>
        <w:t xml:space="preserve"> </w:t>
      </w:r>
      <w:r w:rsidRPr="00E83427">
        <w:rPr>
          <w:rFonts w:ascii="Arial" w:eastAsia="Calibri" w:hAnsi="Arial" w:cs="Arial"/>
          <w:sz w:val="24"/>
          <w:szCs w:val="24"/>
        </w:rPr>
        <w:t>and</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the</w:t>
      </w:r>
      <w:r w:rsidRPr="00E83427">
        <w:rPr>
          <w:rFonts w:ascii="Arial" w:eastAsia="Calibri" w:hAnsi="Arial" w:cs="Arial"/>
          <w:sz w:val="24"/>
          <w:szCs w:val="24"/>
        </w:rPr>
        <w:t xml:space="preserve"> </w:t>
      </w:r>
      <w:r w:rsidRPr="00E83427">
        <w:rPr>
          <w:rFonts w:ascii="Arial" w:eastAsia="Calibri" w:hAnsi="Arial" w:cs="Arial"/>
          <w:spacing w:val="-1"/>
          <w:sz w:val="24"/>
          <w:szCs w:val="24"/>
        </w:rPr>
        <w:t>individual</w:t>
      </w:r>
      <w:r w:rsidRPr="00E83427">
        <w:rPr>
          <w:rFonts w:ascii="Arial" w:eastAsia="Calibri" w:hAnsi="Arial" w:cs="Arial"/>
          <w:spacing w:val="53"/>
          <w:sz w:val="24"/>
          <w:szCs w:val="24"/>
        </w:rPr>
        <w:t xml:space="preserve"> </w:t>
      </w:r>
      <w:r w:rsidRPr="00E83427">
        <w:rPr>
          <w:rFonts w:ascii="Arial" w:eastAsia="Calibri" w:hAnsi="Arial" w:cs="Arial"/>
          <w:spacing w:val="-1"/>
          <w:sz w:val="24"/>
          <w:szCs w:val="24"/>
        </w:rPr>
        <w:t>did not</w:t>
      </w:r>
      <w:r w:rsidRPr="00E83427">
        <w:rPr>
          <w:rFonts w:ascii="Arial" w:eastAsia="Calibri" w:hAnsi="Arial" w:cs="Arial"/>
          <w:sz w:val="24"/>
          <w:szCs w:val="24"/>
        </w:rPr>
        <w:t xml:space="preserve"> </w:t>
      </w:r>
      <w:r w:rsidRPr="00E83427">
        <w:rPr>
          <w:rFonts w:ascii="Arial" w:eastAsia="Calibri" w:hAnsi="Arial" w:cs="Arial"/>
          <w:spacing w:val="-1"/>
          <w:sz w:val="24"/>
          <w:szCs w:val="24"/>
        </w:rPr>
        <w:t>have</w:t>
      </w:r>
      <w:r w:rsidRPr="00E83427">
        <w:rPr>
          <w:rFonts w:ascii="Arial" w:eastAsia="Calibri" w:hAnsi="Arial" w:cs="Arial"/>
          <w:sz w:val="24"/>
          <w:szCs w:val="24"/>
        </w:rPr>
        <w:t xml:space="preserve"> </w:t>
      </w:r>
      <w:r w:rsidRPr="00E83427">
        <w:rPr>
          <w:rFonts w:ascii="Arial" w:eastAsia="Calibri" w:hAnsi="Arial" w:cs="Arial"/>
          <w:spacing w:val="-1"/>
          <w:sz w:val="24"/>
          <w:szCs w:val="24"/>
        </w:rPr>
        <w:t xml:space="preserve">record </w:t>
      </w:r>
      <w:r w:rsidRPr="00E83427">
        <w:rPr>
          <w:rFonts w:ascii="Arial" w:eastAsia="Calibri" w:hAnsi="Arial" w:cs="Arial"/>
          <w:sz w:val="24"/>
          <w:szCs w:val="24"/>
        </w:rPr>
        <w:t>of</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payment.</w:t>
      </w:r>
      <w:r w:rsidRPr="00E83427">
        <w:rPr>
          <w:rFonts w:ascii="Arial" w:eastAsia="Calibri" w:hAnsi="Arial" w:cs="Arial"/>
          <w:sz w:val="24"/>
          <w:szCs w:val="24"/>
        </w:rPr>
        <w:t xml:space="preserve"> </w:t>
      </w:r>
      <w:r w:rsidRPr="00E83427">
        <w:rPr>
          <w:rFonts w:ascii="Arial" w:eastAsia="Calibri" w:hAnsi="Arial" w:cs="Arial"/>
          <w:spacing w:val="-1"/>
          <w:sz w:val="24"/>
          <w:szCs w:val="24"/>
        </w:rPr>
        <w:t>Several</w:t>
      </w:r>
      <w:r w:rsidRPr="00E83427">
        <w:rPr>
          <w:rFonts w:ascii="Arial" w:eastAsia="Calibri" w:hAnsi="Arial" w:cs="Arial"/>
          <w:spacing w:val="-3"/>
          <w:sz w:val="24"/>
          <w:szCs w:val="24"/>
        </w:rPr>
        <w:t xml:space="preserve"> </w:t>
      </w:r>
      <w:r w:rsidRPr="00E83427">
        <w:rPr>
          <w:rFonts w:ascii="Arial" w:eastAsia="Calibri" w:hAnsi="Arial" w:cs="Arial"/>
          <w:sz w:val="24"/>
          <w:szCs w:val="24"/>
        </w:rPr>
        <w:t xml:space="preserve">of </w:t>
      </w:r>
      <w:r w:rsidRPr="00E83427">
        <w:rPr>
          <w:rFonts w:ascii="Arial" w:eastAsia="Calibri" w:hAnsi="Arial" w:cs="Arial"/>
          <w:spacing w:val="-1"/>
          <w:sz w:val="24"/>
          <w:szCs w:val="24"/>
        </w:rPr>
        <w:t>these</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individuals</w:t>
      </w:r>
      <w:r w:rsidRPr="00E83427">
        <w:rPr>
          <w:rFonts w:ascii="Arial" w:eastAsia="Calibri" w:hAnsi="Arial" w:cs="Arial"/>
          <w:sz w:val="24"/>
          <w:szCs w:val="24"/>
        </w:rPr>
        <w:t xml:space="preserve"> </w:t>
      </w:r>
      <w:r w:rsidRPr="00E83427">
        <w:rPr>
          <w:rFonts w:ascii="Arial" w:eastAsia="Calibri" w:hAnsi="Arial" w:cs="Arial"/>
          <w:spacing w:val="-1"/>
          <w:sz w:val="24"/>
          <w:szCs w:val="24"/>
        </w:rPr>
        <w:t>remitted</w:t>
      </w:r>
      <w:r w:rsidRPr="00E83427">
        <w:rPr>
          <w:rFonts w:ascii="Arial" w:eastAsia="Calibri" w:hAnsi="Arial" w:cs="Arial"/>
          <w:sz w:val="24"/>
          <w:szCs w:val="24"/>
        </w:rPr>
        <w:t xml:space="preserve"> </w:t>
      </w:r>
      <w:r w:rsidRPr="00E83427">
        <w:rPr>
          <w:rFonts w:ascii="Arial" w:eastAsia="Calibri" w:hAnsi="Arial" w:cs="Arial"/>
          <w:spacing w:val="-1"/>
          <w:sz w:val="24"/>
          <w:szCs w:val="24"/>
        </w:rPr>
        <w:t>payment for</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2014</w:t>
      </w:r>
      <w:r w:rsidRPr="00E83427">
        <w:rPr>
          <w:rFonts w:ascii="Arial" w:eastAsia="Calibri" w:hAnsi="Arial" w:cs="Arial"/>
          <w:spacing w:val="53"/>
          <w:sz w:val="24"/>
          <w:szCs w:val="24"/>
        </w:rPr>
        <w:t xml:space="preserve"> </w:t>
      </w:r>
      <w:r w:rsidRPr="00E83427">
        <w:rPr>
          <w:rFonts w:ascii="Arial" w:eastAsia="Calibri" w:hAnsi="Arial" w:cs="Arial"/>
          <w:spacing w:val="-1"/>
          <w:sz w:val="24"/>
          <w:szCs w:val="24"/>
        </w:rPr>
        <w:t xml:space="preserve">and </w:t>
      </w:r>
      <w:r w:rsidRPr="00E83427">
        <w:rPr>
          <w:rFonts w:ascii="Arial" w:eastAsia="Calibri" w:hAnsi="Arial" w:cs="Arial"/>
          <w:sz w:val="24"/>
          <w:szCs w:val="24"/>
        </w:rPr>
        <w:t xml:space="preserve">I </w:t>
      </w:r>
      <w:r w:rsidRPr="00E83427">
        <w:rPr>
          <w:rFonts w:ascii="Arial" w:eastAsia="Calibri" w:hAnsi="Arial" w:cs="Arial"/>
          <w:spacing w:val="-1"/>
          <w:sz w:val="24"/>
          <w:szCs w:val="24"/>
        </w:rPr>
        <w:t>forwarded</w:t>
      </w:r>
      <w:r w:rsidRPr="00E83427">
        <w:rPr>
          <w:rFonts w:ascii="Arial" w:eastAsia="Calibri" w:hAnsi="Arial" w:cs="Arial"/>
          <w:sz w:val="24"/>
          <w:szCs w:val="24"/>
        </w:rPr>
        <w:t xml:space="preserve"> </w:t>
      </w:r>
      <w:r w:rsidRPr="00E83427">
        <w:rPr>
          <w:rFonts w:ascii="Arial" w:eastAsia="Calibri" w:hAnsi="Arial" w:cs="Arial"/>
          <w:spacing w:val="-1"/>
          <w:sz w:val="24"/>
          <w:szCs w:val="24"/>
        </w:rPr>
        <w:t>correspondence</w:t>
      </w:r>
      <w:r w:rsidRPr="00E83427">
        <w:rPr>
          <w:rFonts w:ascii="Arial" w:eastAsia="Calibri" w:hAnsi="Arial" w:cs="Arial"/>
          <w:sz w:val="24"/>
          <w:szCs w:val="24"/>
        </w:rPr>
        <w:t xml:space="preserve"> </w:t>
      </w:r>
      <w:r w:rsidRPr="00E83427">
        <w:rPr>
          <w:rFonts w:ascii="Arial" w:eastAsia="Calibri" w:hAnsi="Arial" w:cs="Arial"/>
          <w:spacing w:val="-1"/>
          <w:sz w:val="24"/>
          <w:szCs w:val="24"/>
        </w:rPr>
        <w:t>to</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Secretary</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and</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Treasurer</w:t>
      </w:r>
      <w:r w:rsidRPr="00E83427">
        <w:rPr>
          <w:rFonts w:ascii="Arial" w:eastAsia="Calibri" w:hAnsi="Arial" w:cs="Arial"/>
          <w:sz w:val="24"/>
          <w:szCs w:val="24"/>
        </w:rPr>
        <w:t xml:space="preserve"> </w:t>
      </w:r>
      <w:r w:rsidRPr="00E83427">
        <w:rPr>
          <w:rFonts w:ascii="Arial" w:eastAsia="Calibri" w:hAnsi="Arial" w:cs="Arial"/>
          <w:spacing w:val="-1"/>
          <w:sz w:val="24"/>
          <w:szCs w:val="24"/>
        </w:rPr>
        <w:t>for</w:t>
      </w:r>
      <w:r w:rsidRPr="00E83427">
        <w:rPr>
          <w:rFonts w:ascii="Arial" w:eastAsia="Calibri" w:hAnsi="Arial" w:cs="Arial"/>
          <w:sz w:val="24"/>
          <w:szCs w:val="24"/>
        </w:rPr>
        <w:t xml:space="preserve"> </w:t>
      </w:r>
      <w:r w:rsidRPr="00E83427">
        <w:rPr>
          <w:rFonts w:ascii="Arial" w:eastAsia="Calibri" w:hAnsi="Arial" w:cs="Arial"/>
          <w:spacing w:val="-1"/>
          <w:sz w:val="24"/>
          <w:szCs w:val="24"/>
        </w:rPr>
        <w:t>roster</w:t>
      </w:r>
      <w:r w:rsidRPr="00E83427">
        <w:rPr>
          <w:rFonts w:ascii="Arial" w:eastAsia="Calibri" w:hAnsi="Arial" w:cs="Arial"/>
          <w:spacing w:val="-3"/>
          <w:sz w:val="24"/>
          <w:szCs w:val="24"/>
        </w:rPr>
        <w:t xml:space="preserve"> </w:t>
      </w:r>
      <w:r w:rsidRPr="00E83427">
        <w:rPr>
          <w:rFonts w:ascii="Arial" w:eastAsia="Calibri" w:hAnsi="Arial" w:cs="Arial"/>
          <w:sz w:val="24"/>
          <w:szCs w:val="24"/>
        </w:rPr>
        <w:t>and</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election</w:t>
      </w:r>
      <w:r w:rsidRPr="00E83427">
        <w:rPr>
          <w:rFonts w:ascii="Arial" w:eastAsia="Calibri" w:hAnsi="Arial" w:cs="Arial"/>
          <w:spacing w:val="55"/>
          <w:sz w:val="24"/>
          <w:szCs w:val="24"/>
        </w:rPr>
        <w:t xml:space="preserve"> </w:t>
      </w:r>
      <w:r w:rsidRPr="00E83427">
        <w:rPr>
          <w:rFonts w:ascii="Arial" w:eastAsia="Calibri" w:hAnsi="Arial" w:cs="Arial"/>
          <w:spacing w:val="-1"/>
          <w:sz w:val="24"/>
          <w:szCs w:val="24"/>
        </w:rPr>
        <w:t>purposes.</w:t>
      </w:r>
    </w:p>
    <w:p w:rsidR="00D57688" w:rsidRPr="00BF4515" w:rsidRDefault="00E83427" w:rsidP="00BF4515">
      <w:pPr>
        <w:widowControl w:val="0"/>
        <w:numPr>
          <w:ilvl w:val="1"/>
          <w:numId w:val="6"/>
        </w:numPr>
        <w:tabs>
          <w:tab w:val="left" w:pos="1541"/>
        </w:tabs>
        <w:spacing w:before="1" w:after="120" w:line="238" w:lineRule="auto"/>
        <w:ind w:left="990" w:right="224"/>
        <w:rPr>
          <w:rFonts w:ascii="Arial" w:eastAsia="Calibri" w:hAnsi="Arial" w:cs="Arial"/>
          <w:sz w:val="24"/>
          <w:szCs w:val="24"/>
        </w:rPr>
      </w:pPr>
      <w:r w:rsidRPr="00E83427">
        <w:rPr>
          <w:rFonts w:ascii="Arial" w:eastAsia="Calibri" w:hAnsi="Arial" w:cs="Arial"/>
          <w:spacing w:val="-1"/>
          <w:sz w:val="24"/>
          <w:szCs w:val="24"/>
        </w:rPr>
        <w:t>Confusion</w:t>
      </w:r>
      <w:r w:rsidRPr="00E83427">
        <w:rPr>
          <w:rFonts w:ascii="Arial" w:eastAsia="Calibri" w:hAnsi="Arial" w:cs="Arial"/>
          <w:sz w:val="24"/>
          <w:szCs w:val="24"/>
        </w:rPr>
        <w:t xml:space="preserve"> </w:t>
      </w:r>
      <w:r w:rsidRPr="00E83427">
        <w:rPr>
          <w:rFonts w:ascii="Arial" w:eastAsia="Calibri" w:hAnsi="Arial" w:cs="Arial"/>
          <w:spacing w:val="-1"/>
          <w:sz w:val="24"/>
          <w:szCs w:val="24"/>
        </w:rPr>
        <w:t>primarily</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came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from</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their</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entry</w:t>
      </w:r>
      <w:r w:rsidRPr="00E83427">
        <w:rPr>
          <w:rFonts w:ascii="Arial" w:eastAsia="Calibri" w:hAnsi="Arial" w:cs="Arial"/>
          <w:sz w:val="24"/>
          <w:szCs w:val="24"/>
        </w:rPr>
        <w:t xml:space="preserve"> and</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access</w:t>
      </w:r>
      <w:r w:rsidRPr="00E83427">
        <w:rPr>
          <w:rFonts w:ascii="Arial" w:eastAsia="Calibri" w:hAnsi="Arial" w:cs="Arial"/>
          <w:spacing w:val="-2"/>
          <w:sz w:val="24"/>
          <w:szCs w:val="24"/>
        </w:rPr>
        <w:t xml:space="preserve"> </w:t>
      </w:r>
      <w:r w:rsidRPr="00E83427">
        <w:rPr>
          <w:rFonts w:ascii="Arial" w:eastAsia="Calibri" w:hAnsi="Arial" w:cs="Arial"/>
          <w:sz w:val="24"/>
          <w:szCs w:val="24"/>
        </w:rPr>
        <w:t>to</w:t>
      </w:r>
      <w:r w:rsidRPr="00E83427">
        <w:rPr>
          <w:rFonts w:ascii="Arial" w:eastAsia="Calibri" w:hAnsi="Arial" w:cs="Arial"/>
          <w:spacing w:val="-1"/>
          <w:sz w:val="24"/>
          <w:szCs w:val="24"/>
        </w:rPr>
        <w:t xml:space="preserve"> </w:t>
      </w:r>
      <w:r w:rsidRPr="00E83427">
        <w:rPr>
          <w:rFonts w:ascii="Arial" w:eastAsia="Calibri" w:hAnsi="Arial" w:cs="Arial"/>
          <w:sz w:val="24"/>
          <w:szCs w:val="24"/>
        </w:rPr>
        <w:t>the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Membership</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Portal</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and/or</w:t>
      </w:r>
      <w:r w:rsidRPr="00E83427">
        <w:rPr>
          <w:rFonts w:ascii="Arial" w:eastAsia="Calibri" w:hAnsi="Arial" w:cs="Arial"/>
          <w:spacing w:val="59"/>
          <w:sz w:val="24"/>
          <w:szCs w:val="24"/>
        </w:rPr>
        <w:t xml:space="preserve"> </w:t>
      </w:r>
      <w:r w:rsidRPr="00E83427">
        <w:rPr>
          <w:rFonts w:ascii="Arial" w:eastAsia="Calibri" w:hAnsi="Arial" w:cs="Arial"/>
          <w:spacing w:val="-1"/>
          <w:sz w:val="24"/>
          <w:szCs w:val="24"/>
        </w:rPr>
        <w:t>receipt</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of </w:t>
      </w:r>
      <w:r w:rsidRPr="00E83427">
        <w:rPr>
          <w:rFonts w:ascii="Arial" w:eastAsia="Calibri" w:hAnsi="Arial" w:cs="Arial"/>
          <w:spacing w:val="-1"/>
          <w:sz w:val="24"/>
          <w:szCs w:val="24"/>
        </w:rPr>
        <w:t>NC</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Region</w:t>
      </w:r>
      <w:r w:rsidRPr="00E83427">
        <w:rPr>
          <w:rFonts w:ascii="Arial" w:eastAsia="Calibri" w:hAnsi="Arial" w:cs="Arial"/>
          <w:sz w:val="24"/>
          <w:szCs w:val="24"/>
        </w:rPr>
        <w:t xml:space="preserve"> </w:t>
      </w:r>
      <w:r w:rsidRPr="00E83427">
        <w:rPr>
          <w:rFonts w:ascii="Arial" w:eastAsia="Calibri" w:hAnsi="Arial" w:cs="Arial"/>
          <w:spacing w:val="-1"/>
          <w:sz w:val="24"/>
          <w:szCs w:val="24"/>
        </w:rPr>
        <w:t>Newsletter.</w:t>
      </w:r>
      <w:r w:rsidRPr="00E83427">
        <w:rPr>
          <w:rFonts w:ascii="Arial" w:eastAsia="Calibri" w:hAnsi="Arial" w:cs="Arial"/>
          <w:spacing w:val="-3"/>
          <w:sz w:val="24"/>
          <w:szCs w:val="24"/>
        </w:rPr>
        <w:t xml:space="preserve"> </w:t>
      </w:r>
      <w:r w:rsidRPr="00E83427">
        <w:rPr>
          <w:rFonts w:ascii="Arial" w:eastAsia="Calibri" w:hAnsi="Arial" w:cs="Arial"/>
          <w:sz w:val="24"/>
          <w:szCs w:val="24"/>
        </w:rPr>
        <w:t>In</w:t>
      </w:r>
      <w:r w:rsidRPr="00E83427">
        <w:rPr>
          <w:rFonts w:ascii="Arial" w:eastAsia="Calibri" w:hAnsi="Arial" w:cs="Arial"/>
          <w:spacing w:val="-1"/>
          <w:sz w:val="24"/>
          <w:szCs w:val="24"/>
        </w:rPr>
        <w:t xml:space="preserve"> </w:t>
      </w:r>
      <w:r w:rsidRPr="00E83427">
        <w:rPr>
          <w:rFonts w:ascii="Arial" w:eastAsia="Calibri" w:hAnsi="Arial" w:cs="Arial"/>
          <w:sz w:val="24"/>
          <w:szCs w:val="24"/>
        </w:rPr>
        <w:t xml:space="preserve">a </w:t>
      </w:r>
      <w:r w:rsidRPr="00E83427">
        <w:rPr>
          <w:rFonts w:ascii="Arial" w:eastAsia="Calibri" w:hAnsi="Arial" w:cs="Arial"/>
          <w:spacing w:val="-1"/>
          <w:sz w:val="24"/>
          <w:szCs w:val="24"/>
        </w:rPr>
        <w:t>highly</w:t>
      </w:r>
      <w:r w:rsidRPr="00E83427">
        <w:rPr>
          <w:rFonts w:ascii="Arial" w:eastAsia="Calibri" w:hAnsi="Arial" w:cs="Arial"/>
          <w:sz w:val="24"/>
          <w:szCs w:val="24"/>
        </w:rPr>
        <w:t xml:space="preserve"> </w:t>
      </w:r>
      <w:r w:rsidRPr="00E83427">
        <w:rPr>
          <w:rFonts w:ascii="Arial" w:eastAsia="Calibri" w:hAnsi="Arial" w:cs="Arial"/>
          <w:spacing w:val="-1"/>
          <w:sz w:val="24"/>
          <w:szCs w:val="24"/>
        </w:rPr>
        <w:t>notable case,</w:t>
      </w:r>
      <w:r w:rsidRPr="00E83427">
        <w:rPr>
          <w:rFonts w:ascii="Arial" w:eastAsia="Calibri" w:hAnsi="Arial" w:cs="Arial"/>
          <w:spacing w:val="1"/>
          <w:sz w:val="24"/>
          <w:szCs w:val="24"/>
        </w:rPr>
        <w:t xml:space="preserve"> </w:t>
      </w:r>
      <w:r w:rsidRPr="00E83427">
        <w:rPr>
          <w:rFonts w:ascii="Arial" w:eastAsia="Calibri" w:hAnsi="Arial" w:cs="Arial"/>
          <w:sz w:val="24"/>
          <w:szCs w:val="24"/>
        </w:rPr>
        <w:t xml:space="preserve">a </w:t>
      </w:r>
      <w:r w:rsidRPr="00E83427">
        <w:rPr>
          <w:rFonts w:ascii="Arial" w:eastAsia="Calibri" w:hAnsi="Arial" w:cs="Arial"/>
          <w:spacing w:val="-1"/>
          <w:sz w:val="24"/>
          <w:szCs w:val="24"/>
        </w:rPr>
        <w:t xml:space="preserve">group </w:t>
      </w:r>
      <w:r w:rsidRPr="00E83427">
        <w:rPr>
          <w:rFonts w:ascii="Arial" w:eastAsia="Calibri" w:hAnsi="Arial" w:cs="Arial"/>
          <w:sz w:val="24"/>
          <w:szCs w:val="24"/>
        </w:rPr>
        <w:t>of</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Ohio</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State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staff</w:t>
      </w:r>
      <w:r w:rsidRPr="00E83427">
        <w:rPr>
          <w:rFonts w:ascii="Arial" w:eastAsia="Calibri" w:hAnsi="Arial" w:cs="Arial"/>
          <w:spacing w:val="57"/>
          <w:sz w:val="24"/>
          <w:szCs w:val="24"/>
        </w:rPr>
        <w:t xml:space="preserve"> </w:t>
      </w:r>
      <w:r w:rsidRPr="00E83427">
        <w:rPr>
          <w:rFonts w:ascii="Arial" w:eastAsia="Calibri" w:hAnsi="Arial" w:cs="Arial"/>
          <w:spacing w:val="-1"/>
          <w:sz w:val="24"/>
          <w:szCs w:val="24"/>
        </w:rPr>
        <w:t>submitted</w:t>
      </w:r>
      <w:r w:rsidRPr="00E83427">
        <w:rPr>
          <w:rFonts w:ascii="Arial" w:eastAsia="Calibri" w:hAnsi="Arial" w:cs="Arial"/>
          <w:sz w:val="24"/>
          <w:szCs w:val="24"/>
        </w:rPr>
        <w:t xml:space="preserve"> an </w:t>
      </w:r>
      <w:r w:rsidRPr="00E83427">
        <w:rPr>
          <w:rFonts w:ascii="Arial" w:eastAsia="Calibri" w:hAnsi="Arial" w:cs="Arial"/>
          <w:spacing w:val="-1"/>
          <w:sz w:val="24"/>
          <w:szCs w:val="24"/>
        </w:rPr>
        <w:t>institutional</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payment</w:t>
      </w:r>
      <w:r w:rsidRPr="00E83427">
        <w:rPr>
          <w:rFonts w:ascii="Arial" w:eastAsia="Calibri" w:hAnsi="Arial" w:cs="Arial"/>
          <w:sz w:val="24"/>
          <w:szCs w:val="24"/>
        </w:rPr>
        <w:t xml:space="preserve"> </w:t>
      </w:r>
      <w:r w:rsidRPr="00E83427">
        <w:rPr>
          <w:rFonts w:ascii="Arial" w:eastAsia="Calibri" w:hAnsi="Arial" w:cs="Arial"/>
          <w:spacing w:val="-1"/>
          <w:sz w:val="24"/>
          <w:szCs w:val="24"/>
        </w:rPr>
        <w:t>but</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the </w:t>
      </w:r>
      <w:r w:rsidRPr="00E83427">
        <w:rPr>
          <w:rFonts w:ascii="Arial" w:eastAsia="Calibri" w:hAnsi="Arial" w:cs="Arial"/>
          <w:spacing w:val="-1"/>
          <w:sz w:val="24"/>
          <w:szCs w:val="24"/>
        </w:rPr>
        <w:t>full roster</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was </w:t>
      </w:r>
      <w:r w:rsidRPr="00E83427">
        <w:rPr>
          <w:rFonts w:ascii="Arial" w:eastAsia="Calibri" w:hAnsi="Arial" w:cs="Arial"/>
          <w:spacing w:val="-1"/>
          <w:sz w:val="24"/>
          <w:szCs w:val="24"/>
        </w:rPr>
        <w:t>not</w:t>
      </w:r>
      <w:r w:rsidRPr="00E83427">
        <w:rPr>
          <w:rFonts w:ascii="Arial" w:eastAsia="Calibri" w:hAnsi="Arial" w:cs="Arial"/>
          <w:sz w:val="24"/>
          <w:szCs w:val="24"/>
        </w:rPr>
        <w:t xml:space="preserve"> </w:t>
      </w:r>
      <w:r w:rsidRPr="00E83427">
        <w:rPr>
          <w:rFonts w:ascii="Arial" w:eastAsia="Calibri" w:hAnsi="Arial" w:cs="Arial"/>
          <w:spacing w:val="-1"/>
          <w:sz w:val="24"/>
          <w:szCs w:val="24"/>
        </w:rPr>
        <w:t>recorded</w:t>
      </w:r>
      <w:r w:rsidRPr="00E83427">
        <w:rPr>
          <w:rFonts w:ascii="Arial" w:eastAsia="Calibri" w:hAnsi="Arial" w:cs="Arial"/>
          <w:sz w:val="24"/>
          <w:szCs w:val="24"/>
        </w:rPr>
        <w:t xml:space="preserve"> </w:t>
      </w:r>
      <w:r w:rsidRPr="00E83427">
        <w:rPr>
          <w:rFonts w:ascii="Arial" w:eastAsia="Calibri" w:hAnsi="Arial" w:cs="Arial"/>
          <w:spacing w:val="-1"/>
          <w:sz w:val="24"/>
          <w:szCs w:val="24"/>
        </w:rPr>
        <w:t>with</w:t>
      </w:r>
      <w:r w:rsidRPr="00E83427">
        <w:rPr>
          <w:rFonts w:ascii="Arial" w:eastAsia="Calibri" w:hAnsi="Arial" w:cs="Arial"/>
          <w:sz w:val="24"/>
          <w:szCs w:val="24"/>
        </w:rPr>
        <w:t xml:space="preserve"> </w:t>
      </w:r>
      <w:r w:rsidRPr="00E83427">
        <w:rPr>
          <w:rFonts w:ascii="Arial" w:eastAsia="Calibri" w:hAnsi="Arial" w:cs="Arial"/>
          <w:spacing w:val="-2"/>
          <w:sz w:val="24"/>
          <w:szCs w:val="24"/>
        </w:rPr>
        <w:t>NACDEP.</w:t>
      </w:r>
      <w:r w:rsidRPr="00E83427">
        <w:rPr>
          <w:rFonts w:ascii="Arial" w:eastAsia="Calibri" w:hAnsi="Arial" w:cs="Arial"/>
          <w:spacing w:val="47"/>
          <w:sz w:val="24"/>
          <w:szCs w:val="24"/>
        </w:rPr>
        <w:t xml:space="preserve"> </w:t>
      </w:r>
      <w:r w:rsidRPr="00E83427">
        <w:rPr>
          <w:rFonts w:ascii="Arial" w:eastAsia="Calibri" w:hAnsi="Arial" w:cs="Arial"/>
          <w:spacing w:val="-1"/>
          <w:sz w:val="24"/>
          <w:szCs w:val="24"/>
        </w:rPr>
        <w:t>This</w:t>
      </w:r>
      <w:r w:rsidRPr="00E83427">
        <w:rPr>
          <w:rFonts w:ascii="Arial" w:eastAsia="Calibri" w:hAnsi="Arial" w:cs="Arial"/>
          <w:sz w:val="24"/>
          <w:szCs w:val="24"/>
        </w:rPr>
        <w:t xml:space="preserve"> </w:t>
      </w:r>
      <w:r w:rsidRPr="00E83427">
        <w:rPr>
          <w:rFonts w:ascii="Arial" w:eastAsia="Calibri" w:hAnsi="Arial" w:cs="Arial"/>
          <w:spacing w:val="-1"/>
          <w:sz w:val="24"/>
          <w:szCs w:val="24"/>
        </w:rPr>
        <w:lastRenderedPageBreak/>
        <w:t>resulted</w:t>
      </w:r>
      <w:r w:rsidRPr="00E83427">
        <w:rPr>
          <w:rFonts w:ascii="Arial" w:eastAsia="Calibri" w:hAnsi="Arial" w:cs="Arial"/>
          <w:sz w:val="24"/>
          <w:szCs w:val="24"/>
        </w:rPr>
        <w:t xml:space="preserve"> in</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multiple</w:t>
      </w:r>
      <w:r w:rsidRPr="00E83427">
        <w:rPr>
          <w:rFonts w:ascii="Arial" w:eastAsia="Calibri" w:hAnsi="Arial" w:cs="Arial"/>
          <w:sz w:val="24"/>
          <w:szCs w:val="24"/>
        </w:rPr>
        <w:t xml:space="preserve"> </w:t>
      </w:r>
      <w:r w:rsidRPr="00E83427">
        <w:rPr>
          <w:rFonts w:ascii="Arial" w:eastAsia="Calibri" w:hAnsi="Arial" w:cs="Arial"/>
          <w:spacing w:val="-1"/>
          <w:sz w:val="24"/>
          <w:szCs w:val="24"/>
        </w:rPr>
        <w:t>individuals</w:t>
      </w:r>
      <w:r w:rsidRPr="00E83427">
        <w:rPr>
          <w:rFonts w:ascii="Arial" w:eastAsia="Calibri" w:hAnsi="Arial" w:cs="Arial"/>
          <w:sz w:val="24"/>
          <w:szCs w:val="24"/>
        </w:rPr>
        <w:t xml:space="preserve"> not</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 xml:space="preserve">receiving </w:t>
      </w:r>
      <w:r w:rsidRPr="00E83427">
        <w:rPr>
          <w:rFonts w:ascii="Arial" w:eastAsia="Calibri" w:hAnsi="Arial" w:cs="Arial"/>
          <w:sz w:val="24"/>
          <w:szCs w:val="24"/>
        </w:rPr>
        <w:t xml:space="preserve">a </w:t>
      </w:r>
      <w:r w:rsidRPr="00E83427">
        <w:rPr>
          <w:rFonts w:ascii="Arial" w:eastAsia="Calibri" w:hAnsi="Arial" w:cs="Arial"/>
          <w:spacing w:val="-1"/>
          <w:sz w:val="24"/>
          <w:szCs w:val="24"/>
        </w:rPr>
        <w:t>ballot</w:t>
      </w:r>
      <w:r w:rsidRPr="00E83427">
        <w:rPr>
          <w:rFonts w:ascii="Arial" w:eastAsia="Calibri" w:hAnsi="Arial" w:cs="Arial"/>
          <w:sz w:val="24"/>
          <w:szCs w:val="24"/>
        </w:rPr>
        <w:t xml:space="preserve"> </w:t>
      </w:r>
      <w:r w:rsidRPr="00E83427">
        <w:rPr>
          <w:rFonts w:ascii="Arial" w:eastAsia="Calibri" w:hAnsi="Arial" w:cs="Arial"/>
          <w:spacing w:val="-1"/>
          <w:sz w:val="24"/>
          <w:szCs w:val="24"/>
        </w:rPr>
        <w:t>(including</w:t>
      </w:r>
      <w:r w:rsidRPr="00E83427">
        <w:rPr>
          <w:rFonts w:ascii="Arial" w:eastAsia="Calibri" w:hAnsi="Arial" w:cs="Arial"/>
          <w:spacing w:val="-3"/>
          <w:sz w:val="24"/>
          <w:szCs w:val="24"/>
        </w:rPr>
        <w:t xml:space="preserve"> </w:t>
      </w:r>
      <w:r w:rsidRPr="00E83427">
        <w:rPr>
          <w:rFonts w:ascii="Arial" w:eastAsia="Calibri" w:hAnsi="Arial" w:cs="Arial"/>
          <w:sz w:val="24"/>
          <w:szCs w:val="24"/>
        </w:rPr>
        <w:t>one</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of </w:t>
      </w:r>
      <w:r w:rsidRPr="00E83427">
        <w:rPr>
          <w:rFonts w:ascii="Arial" w:eastAsia="Calibri" w:hAnsi="Arial" w:cs="Arial"/>
          <w:spacing w:val="-2"/>
          <w:sz w:val="24"/>
          <w:szCs w:val="24"/>
        </w:rPr>
        <w:t>the</w:t>
      </w:r>
      <w:r w:rsidRPr="00E83427">
        <w:rPr>
          <w:rFonts w:ascii="Arial" w:eastAsia="Calibri" w:hAnsi="Arial" w:cs="Arial"/>
          <w:sz w:val="24"/>
          <w:szCs w:val="24"/>
        </w:rPr>
        <w:t xml:space="preserve"> </w:t>
      </w:r>
      <w:r w:rsidRPr="00E83427">
        <w:rPr>
          <w:rFonts w:ascii="Arial" w:eastAsia="Calibri" w:hAnsi="Arial" w:cs="Arial"/>
          <w:spacing w:val="-1"/>
          <w:sz w:val="24"/>
          <w:szCs w:val="24"/>
        </w:rPr>
        <w:t>three</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NC</w:t>
      </w:r>
      <w:r w:rsidRPr="00E83427">
        <w:rPr>
          <w:rFonts w:ascii="Arial" w:eastAsia="Calibri" w:hAnsi="Arial" w:cs="Arial"/>
          <w:spacing w:val="61"/>
          <w:sz w:val="24"/>
          <w:szCs w:val="24"/>
        </w:rPr>
        <w:t xml:space="preserve"> </w:t>
      </w:r>
      <w:r w:rsidRPr="00E83427">
        <w:rPr>
          <w:rFonts w:ascii="Arial" w:eastAsia="Calibri" w:hAnsi="Arial" w:cs="Arial"/>
          <w:sz w:val="24"/>
          <w:szCs w:val="24"/>
        </w:rPr>
        <w:t xml:space="preserve">Region </w:t>
      </w:r>
      <w:r w:rsidRPr="00E83427">
        <w:rPr>
          <w:rFonts w:ascii="Arial" w:eastAsia="Calibri" w:hAnsi="Arial" w:cs="Arial"/>
          <w:spacing w:val="-1"/>
          <w:sz w:val="24"/>
          <w:szCs w:val="24"/>
        </w:rPr>
        <w:t xml:space="preserve">Reps </w:t>
      </w:r>
      <w:r w:rsidRPr="00E83427">
        <w:rPr>
          <w:rFonts w:ascii="Arial" w:eastAsia="Calibri" w:hAnsi="Arial" w:cs="Arial"/>
          <w:sz w:val="24"/>
          <w:szCs w:val="24"/>
        </w:rPr>
        <w:t>in</w:t>
      </w:r>
      <w:r w:rsidRPr="00E83427">
        <w:rPr>
          <w:rFonts w:ascii="Arial" w:eastAsia="Calibri" w:hAnsi="Arial" w:cs="Arial"/>
          <w:spacing w:val="-1"/>
          <w:sz w:val="24"/>
          <w:szCs w:val="24"/>
        </w:rPr>
        <w:t xml:space="preserve"> </w:t>
      </w:r>
      <w:r w:rsidRPr="00E83427">
        <w:rPr>
          <w:rFonts w:ascii="Arial" w:eastAsia="Calibri" w:hAnsi="Arial" w:cs="Arial"/>
          <w:spacing w:val="-2"/>
          <w:sz w:val="24"/>
          <w:szCs w:val="24"/>
        </w:rPr>
        <w:t>the</w:t>
      </w:r>
      <w:r w:rsidRPr="00E83427">
        <w:rPr>
          <w:rFonts w:ascii="Arial" w:eastAsia="Calibri" w:hAnsi="Arial" w:cs="Arial"/>
          <w:sz w:val="24"/>
          <w:szCs w:val="24"/>
        </w:rPr>
        <w:t xml:space="preserve"> </w:t>
      </w:r>
      <w:r w:rsidRPr="00E83427">
        <w:rPr>
          <w:rFonts w:ascii="Arial" w:eastAsia="Calibri" w:hAnsi="Arial" w:cs="Arial"/>
          <w:spacing w:val="-1"/>
          <w:sz w:val="24"/>
          <w:szCs w:val="24"/>
        </w:rPr>
        <w:t>election).</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This</w:t>
      </w:r>
      <w:r w:rsidRPr="00E83427">
        <w:rPr>
          <w:rFonts w:ascii="Arial" w:eastAsia="Calibri" w:hAnsi="Arial" w:cs="Arial"/>
          <w:sz w:val="24"/>
          <w:szCs w:val="24"/>
        </w:rPr>
        <w:t xml:space="preserve"> </w:t>
      </w:r>
      <w:r w:rsidRPr="00E83427">
        <w:rPr>
          <w:rFonts w:ascii="Arial" w:eastAsia="Calibri" w:hAnsi="Arial" w:cs="Arial"/>
          <w:spacing w:val="-1"/>
          <w:sz w:val="24"/>
          <w:szCs w:val="24"/>
        </w:rPr>
        <w:t>issue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appears</w:t>
      </w:r>
      <w:r w:rsidRPr="00E83427">
        <w:rPr>
          <w:rFonts w:ascii="Arial" w:eastAsia="Calibri" w:hAnsi="Arial" w:cs="Arial"/>
          <w:spacing w:val="-2"/>
          <w:sz w:val="24"/>
          <w:szCs w:val="24"/>
        </w:rPr>
        <w:t xml:space="preserve"> </w:t>
      </w:r>
      <w:r w:rsidRPr="00E83427">
        <w:rPr>
          <w:rFonts w:ascii="Arial" w:eastAsia="Calibri" w:hAnsi="Arial" w:cs="Arial"/>
          <w:sz w:val="24"/>
          <w:szCs w:val="24"/>
        </w:rPr>
        <w:t>to</w:t>
      </w:r>
      <w:r w:rsidRPr="00E83427">
        <w:rPr>
          <w:rFonts w:ascii="Arial" w:eastAsia="Calibri" w:hAnsi="Arial" w:cs="Arial"/>
          <w:spacing w:val="-1"/>
          <w:sz w:val="24"/>
          <w:szCs w:val="24"/>
        </w:rPr>
        <w:t xml:space="preserve"> have</w:t>
      </w:r>
      <w:r w:rsidRPr="00E83427">
        <w:rPr>
          <w:rFonts w:ascii="Arial" w:eastAsia="Calibri" w:hAnsi="Arial" w:cs="Arial"/>
          <w:sz w:val="24"/>
          <w:szCs w:val="24"/>
        </w:rPr>
        <w:t xml:space="preserve"> </w:t>
      </w:r>
      <w:r w:rsidRPr="00E83427">
        <w:rPr>
          <w:rFonts w:ascii="Arial" w:eastAsia="Calibri" w:hAnsi="Arial" w:cs="Arial"/>
          <w:spacing w:val="-1"/>
          <w:sz w:val="24"/>
          <w:szCs w:val="24"/>
        </w:rPr>
        <w:t>been rectified. These</w:t>
      </w:r>
      <w:r w:rsidRPr="00E83427">
        <w:rPr>
          <w:rFonts w:ascii="Arial" w:eastAsia="Calibri" w:hAnsi="Arial" w:cs="Arial"/>
          <w:spacing w:val="43"/>
          <w:sz w:val="24"/>
          <w:szCs w:val="24"/>
        </w:rPr>
        <w:t xml:space="preserve"> </w:t>
      </w:r>
      <w:r w:rsidRPr="00E83427">
        <w:rPr>
          <w:rFonts w:ascii="Arial" w:eastAsia="Calibri" w:hAnsi="Arial" w:cs="Arial"/>
          <w:spacing w:val="-1"/>
          <w:sz w:val="24"/>
          <w:szCs w:val="24"/>
        </w:rPr>
        <w:t>experiences</w:t>
      </w:r>
      <w:r w:rsidRPr="00E83427">
        <w:rPr>
          <w:rFonts w:ascii="Arial" w:eastAsia="Calibri" w:hAnsi="Arial" w:cs="Arial"/>
          <w:sz w:val="24"/>
          <w:szCs w:val="24"/>
        </w:rPr>
        <w:t xml:space="preserve"> </w:t>
      </w:r>
      <w:r w:rsidRPr="00E83427">
        <w:rPr>
          <w:rFonts w:ascii="Arial" w:eastAsia="Calibri" w:hAnsi="Arial" w:cs="Arial"/>
          <w:spacing w:val="-1"/>
          <w:sz w:val="24"/>
          <w:szCs w:val="24"/>
        </w:rPr>
        <w:t xml:space="preserve">highlighted </w:t>
      </w:r>
      <w:r w:rsidRPr="00E83427">
        <w:rPr>
          <w:rFonts w:ascii="Arial" w:eastAsia="Calibri" w:hAnsi="Arial" w:cs="Arial"/>
          <w:spacing w:val="-2"/>
          <w:sz w:val="24"/>
          <w:szCs w:val="24"/>
        </w:rPr>
        <w:t>the</w:t>
      </w:r>
      <w:r w:rsidRPr="00E83427">
        <w:rPr>
          <w:rFonts w:ascii="Arial" w:eastAsia="Calibri" w:hAnsi="Arial" w:cs="Arial"/>
          <w:sz w:val="24"/>
          <w:szCs w:val="24"/>
        </w:rPr>
        <w:t xml:space="preserve"> </w:t>
      </w:r>
      <w:r w:rsidRPr="00E83427">
        <w:rPr>
          <w:rFonts w:ascii="Arial" w:eastAsia="Calibri" w:hAnsi="Arial" w:cs="Arial"/>
          <w:spacing w:val="-1"/>
          <w:sz w:val="24"/>
          <w:szCs w:val="24"/>
        </w:rPr>
        <w:t>need</w:t>
      </w:r>
      <w:r w:rsidRPr="00E83427">
        <w:rPr>
          <w:rFonts w:ascii="Arial" w:eastAsia="Calibri" w:hAnsi="Arial" w:cs="Arial"/>
          <w:spacing w:val="-3"/>
          <w:sz w:val="24"/>
          <w:szCs w:val="24"/>
        </w:rPr>
        <w:t xml:space="preserve"> </w:t>
      </w:r>
      <w:r w:rsidRPr="00E83427">
        <w:rPr>
          <w:rFonts w:ascii="Arial" w:eastAsia="Calibri" w:hAnsi="Arial" w:cs="Arial"/>
          <w:sz w:val="24"/>
          <w:szCs w:val="24"/>
        </w:rPr>
        <w:t>to</w:t>
      </w:r>
      <w:r w:rsidRPr="00E83427">
        <w:rPr>
          <w:rFonts w:ascii="Arial" w:eastAsia="Calibri" w:hAnsi="Arial" w:cs="Arial"/>
          <w:spacing w:val="-1"/>
          <w:sz w:val="24"/>
          <w:szCs w:val="24"/>
        </w:rPr>
        <w:t xml:space="preserve"> improve</w:t>
      </w:r>
      <w:r w:rsidRPr="00E83427">
        <w:rPr>
          <w:rFonts w:ascii="Arial" w:eastAsia="Calibri" w:hAnsi="Arial" w:cs="Arial"/>
          <w:spacing w:val="-2"/>
          <w:sz w:val="24"/>
          <w:szCs w:val="24"/>
        </w:rPr>
        <w:t xml:space="preserve"> </w:t>
      </w:r>
      <w:r w:rsidRPr="00E83427">
        <w:rPr>
          <w:rFonts w:ascii="Arial" w:eastAsia="Calibri" w:hAnsi="Arial" w:cs="Arial"/>
          <w:sz w:val="24"/>
          <w:szCs w:val="24"/>
        </w:rPr>
        <w:t>our</w:t>
      </w:r>
      <w:r w:rsidRPr="00E83427">
        <w:rPr>
          <w:rFonts w:ascii="Arial" w:eastAsia="Calibri" w:hAnsi="Arial" w:cs="Arial"/>
          <w:spacing w:val="-1"/>
          <w:sz w:val="24"/>
          <w:szCs w:val="24"/>
        </w:rPr>
        <w:t xml:space="preserve"> membership</w:t>
      </w:r>
      <w:r w:rsidRPr="00E83427">
        <w:rPr>
          <w:rFonts w:ascii="Arial" w:eastAsia="Calibri" w:hAnsi="Arial" w:cs="Arial"/>
          <w:sz w:val="24"/>
          <w:szCs w:val="24"/>
        </w:rPr>
        <w:t xml:space="preserve"> </w:t>
      </w:r>
      <w:r w:rsidRPr="00E83427">
        <w:rPr>
          <w:rFonts w:ascii="Arial" w:eastAsia="Calibri" w:hAnsi="Arial" w:cs="Arial"/>
          <w:spacing w:val="-1"/>
          <w:sz w:val="24"/>
          <w:szCs w:val="24"/>
        </w:rPr>
        <w:t>roster</w:t>
      </w:r>
      <w:r w:rsidRPr="00E83427">
        <w:rPr>
          <w:rFonts w:ascii="Arial" w:eastAsia="Calibri" w:hAnsi="Arial" w:cs="Arial"/>
          <w:sz w:val="24"/>
          <w:szCs w:val="24"/>
        </w:rPr>
        <w:t xml:space="preserve"> </w:t>
      </w:r>
      <w:r w:rsidRPr="00E83427">
        <w:rPr>
          <w:rFonts w:ascii="Arial" w:eastAsia="Calibri" w:hAnsi="Arial" w:cs="Arial"/>
          <w:spacing w:val="-1"/>
          <w:sz w:val="24"/>
          <w:szCs w:val="24"/>
        </w:rPr>
        <w:t>process</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to ensure</w:t>
      </w:r>
      <w:r w:rsidRPr="00E83427">
        <w:rPr>
          <w:rFonts w:ascii="Arial" w:eastAsia="Calibri" w:hAnsi="Arial" w:cs="Arial"/>
          <w:spacing w:val="69"/>
          <w:sz w:val="24"/>
          <w:szCs w:val="24"/>
        </w:rPr>
        <w:t xml:space="preserve"> </w:t>
      </w:r>
      <w:r w:rsidRPr="00E83427">
        <w:rPr>
          <w:rFonts w:ascii="Arial" w:eastAsia="Calibri" w:hAnsi="Arial" w:cs="Arial"/>
          <w:spacing w:val="-1"/>
          <w:sz w:val="24"/>
          <w:szCs w:val="24"/>
        </w:rPr>
        <w:t>we’re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meeting member</w:t>
      </w:r>
      <w:r w:rsidRPr="00E83427">
        <w:rPr>
          <w:rFonts w:ascii="Arial" w:eastAsia="Calibri" w:hAnsi="Arial" w:cs="Arial"/>
          <w:sz w:val="24"/>
          <w:szCs w:val="24"/>
        </w:rPr>
        <w:t xml:space="preserve"> </w:t>
      </w:r>
      <w:r w:rsidRPr="00E83427">
        <w:rPr>
          <w:rFonts w:ascii="Arial" w:eastAsia="Calibri" w:hAnsi="Arial" w:cs="Arial"/>
          <w:spacing w:val="-1"/>
          <w:sz w:val="24"/>
          <w:szCs w:val="24"/>
        </w:rPr>
        <w:t>expectations.</w:t>
      </w:r>
    </w:p>
    <w:p w:rsidR="00395FA1" w:rsidRDefault="00D7713B" w:rsidP="00BE5259">
      <w:pPr>
        <w:spacing w:line="240" w:lineRule="auto"/>
        <w:rPr>
          <w:rFonts w:ascii="Arial" w:hAnsi="Arial" w:cs="Arial"/>
          <w:b/>
          <w:sz w:val="24"/>
          <w:szCs w:val="24"/>
        </w:rPr>
      </w:pPr>
      <w:r w:rsidRPr="00BE5259">
        <w:rPr>
          <w:rFonts w:ascii="Arial" w:hAnsi="Arial" w:cs="Arial"/>
          <w:b/>
          <w:sz w:val="24"/>
          <w:szCs w:val="24"/>
        </w:rPr>
        <w:t>Southern</w:t>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00BE2AF7" w:rsidRPr="00BE5259">
        <w:rPr>
          <w:rFonts w:ascii="Arial" w:hAnsi="Arial" w:cs="Arial"/>
          <w:b/>
          <w:sz w:val="24"/>
          <w:szCs w:val="24"/>
        </w:rPr>
        <w:tab/>
      </w:r>
      <w:r w:rsidR="00BE2AF7" w:rsidRPr="00BE5259">
        <w:rPr>
          <w:rFonts w:ascii="Arial" w:hAnsi="Arial" w:cs="Arial"/>
          <w:b/>
          <w:sz w:val="24"/>
          <w:szCs w:val="24"/>
        </w:rPr>
        <w:tab/>
      </w:r>
      <w:r w:rsidR="003C7FAA" w:rsidRPr="00BE5259">
        <w:rPr>
          <w:rFonts w:ascii="Arial" w:hAnsi="Arial" w:cs="Arial"/>
          <w:b/>
          <w:sz w:val="24"/>
          <w:szCs w:val="24"/>
        </w:rPr>
        <w:t>Susan Kelly</w:t>
      </w:r>
      <w:r w:rsidR="00842FD8" w:rsidRPr="00BE5259">
        <w:rPr>
          <w:rFonts w:ascii="Arial" w:hAnsi="Arial" w:cs="Arial"/>
          <w:b/>
          <w:sz w:val="24"/>
          <w:szCs w:val="24"/>
        </w:rPr>
        <w:t xml:space="preserve"> </w:t>
      </w:r>
    </w:p>
    <w:p w:rsidR="00E83427" w:rsidRPr="00E83427" w:rsidRDefault="00E83427" w:rsidP="00E83427">
      <w:pPr>
        <w:spacing w:line="240" w:lineRule="auto"/>
        <w:rPr>
          <w:rFonts w:ascii="Arial" w:hAnsi="Arial" w:cs="Arial"/>
          <w:sz w:val="24"/>
          <w:szCs w:val="24"/>
        </w:rPr>
      </w:pPr>
      <w:r w:rsidRPr="00E83427">
        <w:rPr>
          <w:rFonts w:ascii="Arial" w:hAnsi="Arial" w:cs="Arial"/>
          <w:sz w:val="24"/>
          <w:szCs w:val="24"/>
        </w:rPr>
        <w:t>The regional representatives including 1890 and 1994 will meet in January 2015 to share best practices and ideas f</w:t>
      </w:r>
      <w:r>
        <w:rPr>
          <w:rFonts w:ascii="Arial" w:hAnsi="Arial" w:cs="Arial"/>
          <w:sz w:val="24"/>
          <w:szCs w:val="24"/>
        </w:rPr>
        <w:t>or reaching regional audiences.</w:t>
      </w:r>
    </w:p>
    <w:p w:rsidR="00E83427" w:rsidRPr="00E83427" w:rsidRDefault="00E83427" w:rsidP="00E83427">
      <w:pPr>
        <w:spacing w:line="240" w:lineRule="auto"/>
        <w:rPr>
          <w:rFonts w:ascii="Arial" w:hAnsi="Arial" w:cs="Arial"/>
          <w:sz w:val="24"/>
          <w:szCs w:val="24"/>
        </w:rPr>
      </w:pPr>
      <w:r w:rsidRPr="00E83427">
        <w:rPr>
          <w:rFonts w:ascii="Arial" w:hAnsi="Arial" w:cs="Arial"/>
          <w:sz w:val="24"/>
          <w:szCs w:val="24"/>
        </w:rPr>
        <w:t>A newsletter was sent to 123 Southern Region recipients 12/18/14.</w:t>
      </w:r>
    </w:p>
    <w:p w:rsidR="00D57688" w:rsidRPr="00D57688" w:rsidRDefault="00E83427" w:rsidP="00E83427">
      <w:pPr>
        <w:spacing w:line="240" w:lineRule="auto"/>
        <w:rPr>
          <w:rFonts w:ascii="Arial" w:hAnsi="Arial" w:cs="Arial"/>
          <w:sz w:val="24"/>
          <w:szCs w:val="24"/>
        </w:rPr>
      </w:pPr>
      <w:r w:rsidRPr="00E83427">
        <w:rPr>
          <w:rFonts w:ascii="Arial" w:hAnsi="Arial" w:cs="Arial"/>
          <w:sz w:val="24"/>
          <w:szCs w:val="24"/>
        </w:rPr>
        <w:t>Spent some time this month searching the 13 states for Extension Community Development web presence, noting several states that do not have and identifiable program (FL, GA) and the different programs/curriculum in each.</w:t>
      </w:r>
    </w:p>
    <w:p w:rsidR="00395FA1" w:rsidRDefault="00D7713B" w:rsidP="00BE5259">
      <w:pPr>
        <w:spacing w:line="240" w:lineRule="auto"/>
        <w:rPr>
          <w:rFonts w:ascii="Arial" w:hAnsi="Arial" w:cs="Arial"/>
          <w:b/>
          <w:sz w:val="24"/>
          <w:szCs w:val="24"/>
        </w:rPr>
      </w:pPr>
      <w:r w:rsidRPr="00BE5259">
        <w:rPr>
          <w:rFonts w:ascii="Arial" w:hAnsi="Arial" w:cs="Arial"/>
          <w:b/>
          <w:sz w:val="24"/>
          <w:szCs w:val="24"/>
        </w:rPr>
        <w:t>1890</w:t>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00BE2AF7" w:rsidRPr="00BE5259">
        <w:rPr>
          <w:rFonts w:ascii="Arial" w:hAnsi="Arial" w:cs="Arial"/>
          <w:b/>
          <w:sz w:val="24"/>
          <w:szCs w:val="24"/>
        </w:rPr>
        <w:tab/>
      </w:r>
      <w:r w:rsidR="00BE2AF7" w:rsidRPr="00BE5259">
        <w:rPr>
          <w:rFonts w:ascii="Arial" w:hAnsi="Arial" w:cs="Arial"/>
          <w:b/>
          <w:sz w:val="24"/>
          <w:szCs w:val="24"/>
        </w:rPr>
        <w:tab/>
      </w:r>
      <w:r w:rsidR="000038EB" w:rsidRPr="00BE5259">
        <w:rPr>
          <w:rFonts w:ascii="Arial" w:hAnsi="Arial" w:cs="Arial"/>
          <w:b/>
          <w:sz w:val="24"/>
          <w:szCs w:val="24"/>
        </w:rPr>
        <w:t>Kenyetta Nelson-</w:t>
      </w:r>
      <w:r w:rsidR="005C2EDE" w:rsidRPr="00BE5259">
        <w:rPr>
          <w:rFonts w:ascii="Arial" w:hAnsi="Arial" w:cs="Arial"/>
          <w:b/>
          <w:sz w:val="24"/>
          <w:szCs w:val="24"/>
        </w:rPr>
        <w:t>Smith</w:t>
      </w:r>
    </w:p>
    <w:p w:rsidR="00943E91" w:rsidRPr="0087007B" w:rsidRDefault="0087007B" w:rsidP="00BE5259">
      <w:pPr>
        <w:spacing w:line="240" w:lineRule="auto"/>
        <w:rPr>
          <w:rFonts w:ascii="Arial" w:hAnsi="Arial" w:cs="Arial"/>
          <w:sz w:val="24"/>
          <w:szCs w:val="24"/>
        </w:rPr>
      </w:pPr>
      <w:r>
        <w:rPr>
          <w:rFonts w:ascii="Arial" w:hAnsi="Arial" w:cs="Arial"/>
          <w:sz w:val="24"/>
          <w:szCs w:val="24"/>
        </w:rPr>
        <w:t>No report.</w:t>
      </w:r>
    </w:p>
    <w:p w:rsidR="00FC1F08" w:rsidRDefault="00395FA1" w:rsidP="00FA5D8A">
      <w:pPr>
        <w:spacing w:line="240" w:lineRule="auto"/>
        <w:rPr>
          <w:rFonts w:ascii="Arial" w:hAnsi="Arial" w:cs="Arial"/>
          <w:b/>
          <w:sz w:val="24"/>
          <w:szCs w:val="24"/>
        </w:rPr>
      </w:pPr>
      <w:r w:rsidRPr="00BE5259">
        <w:rPr>
          <w:rFonts w:ascii="Arial" w:hAnsi="Arial" w:cs="Arial"/>
          <w:b/>
          <w:sz w:val="24"/>
          <w:szCs w:val="24"/>
        </w:rPr>
        <w:t>Western</w:t>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00BE2AF7" w:rsidRPr="00BE5259">
        <w:rPr>
          <w:rFonts w:ascii="Arial" w:hAnsi="Arial" w:cs="Arial"/>
          <w:b/>
          <w:sz w:val="24"/>
          <w:szCs w:val="24"/>
        </w:rPr>
        <w:tab/>
      </w:r>
      <w:r w:rsidR="0028307F" w:rsidRPr="00BE5259">
        <w:rPr>
          <w:rFonts w:ascii="Arial" w:hAnsi="Arial" w:cs="Arial"/>
          <w:b/>
          <w:sz w:val="24"/>
          <w:szCs w:val="24"/>
        </w:rPr>
        <w:t>Mark Apel</w:t>
      </w:r>
      <w:r w:rsidR="0004793B" w:rsidRPr="00BE5259">
        <w:rPr>
          <w:rFonts w:ascii="Arial" w:hAnsi="Arial" w:cs="Arial"/>
          <w:b/>
          <w:sz w:val="24"/>
          <w:szCs w:val="24"/>
        </w:rPr>
        <w:t xml:space="preserve"> </w:t>
      </w:r>
    </w:p>
    <w:p w:rsidR="00943E91" w:rsidRPr="00943E91" w:rsidRDefault="00943E91" w:rsidP="00FA5D8A">
      <w:pPr>
        <w:spacing w:line="240" w:lineRule="auto"/>
        <w:rPr>
          <w:rFonts w:ascii="Arial" w:hAnsi="Arial" w:cs="Arial"/>
          <w:sz w:val="24"/>
          <w:szCs w:val="24"/>
        </w:rPr>
      </w:pPr>
      <w:r w:rsidRPr="00943E91">
        <w:rPr>
          <w:rFonts w:ascii="Arial" w:hAnsi="Arial" w:cs="Arial"/>
          <w:sz w:val="24"/>
          <w:szCs w:val="24"/>
        </w:rPr>
        <w:t>No report.</w:t>
      </w:r>
    </w:p>
    <w:p w:rsidR="00063337" w:rsidRDefault="00063337" w:rsidP="00BE5259">
      <w:pPr>
        <w:spacing w:line="240" w:lineRule="auto"/>
        <w:rPr>
          <w:rFonts w:ascii="Arial" w:hAnsi="Arial" w:cs="Arial"/>
          <w:b/>
          <w:sz w:val="24"/>
          <w:szCs w:val="24"/>
        </w:rPr>
      </w:pPr>
      <w:r w:rsidRPr="00BE5259">
        <w:rPr>
          <w:rFonts w:ascii="Arial" w:hAnsi="Arial" w:cs="Arial"/>
          <w:b/>
          <w:sz w:val="24"/>
          <w:szCs w:val="24"/>
        </w:rPr>
        <w:t>1994</w:t>
      </w:r>
      <w:r w:rsidR="001B725D" w:rsidRPr="00BE5259">
        <w:rPr>
          <w:rFonts w:ascii="Arial" w:hAnsi="Arial" w:cs="Arial"/>
          <w:b/>
          <w:sz w:val="24"/>
          <w:szCs w:val="24"/>
        </w:rPr>
        <w:t>/FALCON</w:t>
      </w:r>
      <w:r w:rsidR="00BE5259">
        <w:rPr>
          <w:rFonts w:ascii="Arial" w:hAnsi="Arial" w:cs="Arial"/>
          <w:b/>
          <w:sz w:val="24"/>
          <w:szCs w:val="24"/>
        </w:rPr>
        <w:tab/>
      </w:r>
      <w:r w:rsidR="00BE5259">
        <w:rPr>
          <w:rFonts w:ascii="Arial" w:hAnsi="Arial" w:cs="Arial"/>
          <w:b/>
          <w:sz w:val="24"/>
          <w:szCs w:val="24"/>
        </w:rPr>
        <w:tab/>
      </w:r>
      <w:r w:rsidR="00BE5259">
        <w:rPr>
          <w:rFonts w:ascii="Arial" w:hAnsi="Arial" w:cs="Arial"/>
          <w:b/>
          <w:sz w:val="24"/>
          <w:szCs w:val="24"/>
        </w:rPr>
        <w:tab/>
      </w:r>
      <w:r w:rsidRPr="00BE5259">
        <w:rPr>
          <w:rFonts w:ascii="Arial" w:hAnsi="Arial" w:cs="Arial"/>
          <w:b/>
          <w:sz w:val="24"/>
          <w:szCs w:val="24"/>
        </w:rPr>
        <w:tab/>
      </w:r>
      <w:r w:rsidRPr="00BE5259">
        <w:rPr>
          <w:rFonts w:ascii="Arial" w:hAnsi="Arial" w:cs="Arial"/>
          <w:b/>
          <w:sz w:val="24"/>
          <w:szCs w:val="24"/>
        </w:rPr>
        <w:tab/>
      </w:r>
      <w:r w:rsidR="003C7FAA" w:rsidRPr="00BE5259">
        <w:rPr>
          <w:rFonts w:ascii="Arial" w:hAnsi="Arial" w:cs="Arial"/>
          <w:b/>
          <w:sz w:val="24"/>
          <w:szCs w:val="24"/>
        </w:rPr>
        <w:t xml:space="preserve">John </w:t>
      </w:r>
      <w:r w:rsidR="00FC1F08" w:rsidRPr="00BE5259">
        <w:rPr>
          <w:rFonts w:ascii="Arial" w:hAnsi="Arial" w:cs="Arial"/>
          <w:b/>
          <w:sz w:val="24"/>
          <w:szCs w:val="24"/>
        </w:rPr>
        <w:t>Phillips</w:t>
      </w:r>
    </w:p>
    <w:p w:rsidR="00956329" w:rsidRPr="00956329" w:rsidRDefault="00D57688" w:rsidP="00BE5259">
      <w:pPr>
        <w:spacing w:line="240" w:lineRule="auto"/>
        <w:rPr>
          <w:rFonts w:ascii="Arial" w:hAnsi="Arial" w:cs="Arial"/>
          <w:sz w:val="24"/>
          <w:szCs w:val="24"/>
        </w:rPr>
      </w:pPr>
      <w:r>
        <w:rPr>
          <w:rFonts w:ascii="Arial" w:hAnsi="Arial" w:cs="Arial"/>
          <w:sz w:val="24"/>
          <w:szCs w:val="24"/>
        </w:rPr>
        <w:t>No report.</w:t>
      </w:r>
    </w:p>
    <w:p w:rsidR="003E2AA1" w:rsidRDefault="00CC6AB0" w:rsidP="00BE5259">
      <w:pPr>
        <w:spacing w:line="240" w:lineRule="auto"/>
        <w:rPr>
          <w:rFonts w:ascii="Arial" w:hAnsi="Arial" w:cs="Arial"/>
          <w:b/>
          <w:sz w:val="24"/>
          <w:szCs w:val="24"/>
        </w:rPr>
      </w:pPr>
      <w:r w:rsidRPr="00BE5259">
        <w:rPr>
          <w:rFonts w:ascii="Arial" w:hAnsi="Arial" w:cs="Arial"/>
          <w:b/>
          <w:sz w:val="24"/>
          <w:szCs w:val="24"/>
        </w:rPr>
        <w:t>Joint Council of Extension Professionals (JCEP)</w:t>
      </w:r>
      <w:r w:rsidR="0004793B" w:rsidRPr="00BE5259">
        <w:rPr>
          <w:rFonts w:ascii="Arial" w:hAnsi="Arial" w:cs="Arial"/>
          <w:b/>
          <w:sz w:val="24"/>
          <w:szCs w:val="24"/>
        </w:rPr>
        <w:tab/>
      </w:r>
      <w:r w:rsidR="003E2AA1" w:rsidRPr="00BE5259">
        <w:rPr>
          <w:rFonts w:ascii="Arial" w:hAnsi="Arial" w:cs="Arial"/>
          <w:b/>
          <w:sz w:val="24"/>
          <w:szCs w:val="24"/>
        </w:rPr>
        <w:t xml:space="preserve">Michael </w:t>
      </w:r>
      <w:r w:rsidR="0028307F" w:rsidRPr="00BE5259">
        <w:rPr>
          <w:rFonts w:ascii="Arial" w:hAnsi="Arial" w:cs="Arial"/>
          <w:b/>
          <w:sz w:val="24"/>
          <w:szCs w:val="24"/>
        </w:rPr>
        <w:t>Darger</w:t>
      </w:r>
      <w:r w:rsidR="00BB670A" w:rsidRPr="00BE5259">
        <w:rPr>
          <w:rFonts w:ascii="Arial" w:hAnsi="Arial" w:cs="Arial"/>
          <w:b/>
          <w:sz w:val="24"/>
          <w:szCs w:val="24"/>
        </w:rPr>
        <w:t>/</w:t>
      </w:r>
      <w:r w:rsidR="003C7FAA" w:rsidRPr="00BE5259">
        <w:rPr>
          <w:rFonts w:ascii="Arial" w:hAnsi="Arial" w:cs="Arial"/>
          <w:b/>
          <w:sz w:val="24"/>
          <w:szCs w:val="24"/>
        </w:rPr>
        <w:t>Stacey McCullough</w:t>
      </w:r>
      <w:r w:rsidR="00494E53" w:rsidRPr="00BE5259">
        <w:rPr>
          <w:rFonts w:ascii="Arial" w:hAnsi="Arial" w:cs="Arial"/>
          <w:b/>
          <w:sz w:val="24"/>
          <w:szCs w:val="24"/>
        </w:rPr>
        <w:t>/Alison Davis</w:t>
      </w:r>
    </w:p>
    <w:p w:rsidR="00D57688" w:rsidRPr="00D57688" w:rsidRDefault="005D73F1" w:rsidP="00BE5259">
      <w:pPr>
        <w:spacing w:line="240" w:lineRule="auto"/>
        <w:rPr>
          <w:rFonts w:ascii="Arial" w:hAnsi="Arial" w:cs="Arial"/>
          <w:sz w:val="24"/>
          <w:szCs w:val="24"/>
        </w:rPr>
      </w:pPr>
      <w:r>
        <w:rPr>
          <w:rFonts w:ascii="Arial" w:hAnsi="Arial" w:cs="Arial"/>
          <w:sz w:val="24"/>
          <w:szCs w:val="24"/>
        </w:rPr>
        <w:t>Alison is chair of the Blue Ribbon Committee regarding professional development offerings of JCEP. JCEP is considering adding another organization. JCEP Extension Professional of the Year award application is out.</w:t>
      </w:r>
    </w:p>
    <w:p w:rsidR="00094D4D" w:rsidRDefault="00D57688" w:rsidP="00BE5259">
      <w:pPr>
        <w:spacing w:line="240" w:lineRule="auto"/>
        <w:rPr>
          <w:rFonts w:ascii="Arial" w:hAnsi="Arial" w:cs="Arial"/>
          <w:b/>
          <w:sz w:val="24"/>
          <w:szCs w:val="24"/>
        </w:rPr>
      </w:pPr>
      <w:r>
        <w:rPr>
          <w:rFonts w:ascii="Arial" w:hAnsi="Arial" w:cs="Arial"/>
          <w:b/>
          <w:sz w:val="24"/>
          <w:szCs w:val="24"/>
        </w:rPr>
        <w:t xml:space="preserve">Update from </w:t>
      </w:r>
      <w:r w:rsidR="00943E91">
        <w:rPr>
          <w:rFonts w:ascii="Arial" w:hAnsi="Arial" w:cs="Arial"/>
          <w:b/>
          <w:sz w:val="24"/>
          <w:szCs w:val="24"/>
        </w:rPr>
        <w:t>TAS</w:t>
      </w:r>
      <w:r w:rsidR="00094D4D" w:rsidRPr="00BE5259">
        <w:rPr>
          <w:rFonts w:ascii="Arial" w:hAnsi="Arial" w:cs="Arial"/>
          <w:b/>
          <w:sz w:val="24"/>
          <w:szCs w:val="24"/>
        </w:rPr>
        <w:tab/>
      </w:r>
      <w:r w:rsidR="0063353F" w:rsidRPr="00BE5259">
        <w:rPr>
          <w:rFonts w:ascii="Arial" w:hAnsi="Arial" w:cs="Arial"/>
          <w:b/>
          <w:sz w:val="24"/>
          <w:szCs w:val="24"/>
        </w:rPr>
        <w:tab/>
      </w:r>
      <w:r w:rsidR="0063353F" w:rsidRPr="00BE5259">
        <w:rPr>
          <w:rFonts w:ascii="Arial" w:hAnsi="Arial" w:cs="Arial"/>
          <w:b/>
          <w:sz w:val="24"/>
          <w:szCs w:val="24"/>
        </w:rPr>
        <w:tab/>
      </w:r>
      <w:r w:rsidR="00094D4D" w:rsidRPr="00BE5259">
        <w:rPr>
          <w:rFonts w:ascii="Arial" w:hAnsi="Arial" w:cs="Arial"/>
          <w:b/>
          <w:sz w:val="24"/>
          <w:szCs w:val="24"/>
        </w:rPr>
        <w:tab/>
      </w:r>
      <w:r w:rsidR="00094D4D" w:rsidRPr="00BE5259">
        <w:rPr>
          <w:rFonts w:ascii="Arial" w:hAnsi="Arial" w:cs="Arial"/>
          <w:b/>
          <w:sz w:val="24"/>
          <w:szCs w:val="24"/>
        </w:rPr>
        <w:tab/>
      </w:r>
      <w:r w:rsidR="00943E91">
        <w:rPr>
          <w:rFonts w:ascii="Arial" w:hAnsi="Arial" w:cs="Arial"/>
          <w:b/>
          <w:sz w:val="24"/>
          <w:szCs w:val="24"/>
        </w:rPr>
        <w:t>Ricky Atkins</w:t>
      </w:r>
    </w:p>
    <w:p w:rsidR="00D57688" w:rsidRPr="005D73F1" w:rsidRDefault="00D57688" w:rsidP="00D57688">
      <w:pPr>
        <w:rPr>
          <w:rFonts w:ascii="Arial" w:hAnsi="Arial" w:cs="Arial"/>
          <w:sz w:val="24"/>
          <w:szCs w:val="24"/>
        </w:rPr>
      </w:pPr>
      <w:r w:rsidRPr="005D73F1">
        <w:rPr>
          <w:rFonts w:ascii="Arial" w:hAnsi="Arial" w:cs="Arial"/>
          <w:sz w:val="24"/>
          <w:szCs w:val="24"/>
        </w:rPr>
        <w:t>Since the last board call the NACDEP National Office (TAS) has engaged in the following scope of work.</w:t>
      </w:r>
    </w:p>
    <w:p w:rsidR="00D57688" w:rsidRPr="005D73F1" w:rsidRDefault="00D57688" w:rsidP="00D57688">
      <w:pPr>
        <w:rPr>
          <w:rFonts w:ascii="Arial" w:hAnsi="Arial" w:cs="Arial"/>
          <w:b/>
          <w:sz w:val="24"/>
          <w:szCs w:val="24"/>
        </w:rPr>
      </w:pPr>
      <w:r w:rsidRPr="005D73F1">
        <w:rPr>
          <w:rFonts w:ascii="Arial" w:hAnsi="Arial" w:cs="Arial"/>
          <w:b/>
          <w:sz w:val="24"/>
          <w:szCs w:val="24"/>
        </w:rPr>
        <w:t>Finance:</w:t>
      </w:r>
    </w:p>
    <w:p w:rsidR="00D57688" w:rsidRPr="005D73F1" w:rsidRDefault="00D57688" w:rsidP="00036995">
      <w:pPr>
        <w:pStyle w:val="ListParagraph"/>
        <w:numPr>
          <w:ilvl w:val="0"/>
          <w:numId w:val="2"/>
        </w:numPr>
        <w:spacing w:after="160" w:line="259" w:lineRule="auto"/>
        <w:rPr>
          <w:rFonts w:ascii="Arial" w:hAnsi="Arial" w:cs="Arial"/>
          <w:b/>
          <w:sz w:val="24"/>
          <w:szCs w:val="24"/>
        </w:rPr>
      </w:pPr>
      <w:r w:rsidRPr="005D73F1">
        <w:rPr>
          <w:rFonts w:ascii="Arial" w:hAnsi="Arial" w:cs="Arial"/>
          <w:sz w:val="24"/>
          <w:szCs w:val="24"/>
        </w:rPr>
        <w:t>Beginning on Dec. 1, 2014 TAS took financial control and responsibility of day to day book-keeping, working with the association’s Treasurer to streamline the accounts payable and receivables approval process.</w:t>
      </w:r>
    </w:p>
    <w:p w:rsidR="00D57688" w:rsidRPr="005D73F1" w:rsidRDefault="00D57688" w:rsidP="00036995">
      <w:pPr>
        <w:pStyle w:val="ListParagraph"/>
        <w:numPr>
          <w:ilvl w:val="0"/>
          <w:numId w:val="2"/>
        </w:numPr>
        <w:spacing w:after="160" w:line="259" w:lineRule="auto"/>
        <w:rPr>
          <w:rFonts w:ascii="Arial" w:hAnsi="Arial" w:cs="Arial"/>
          <w:b/>
          <w:sz w:val="24"/>
          <w:szCs w:val="24"/>
        </w:rPr>
      </w:pPr>
      <w:r w:rsidRPr="005D73F1">
        <w:rPr>
          <w:rFonts w:ascii="Arial" w:hAnsi="Arial" w:cs="Arial"/>
          <w:sz w:val="24"/>
          <w:szCs w:val="24"/>
        </w:rPr>
        <w:t>A new PayPal account has been opened and is now linked to the NACDEP operating account, in addition we have completed one 2015 Active Membership transaction.</w:t>
      </w:r>
    </w:p>
    <w:p w:rsidR="00D57688" w:rsidRPr="005D73F1" w:rsidRDefault="00D57688" w:rsidP="00D57688">
      <w:pPr>
        <w:rPr>
          <w:rFonts w:ascii="Arial" w:hAnsi="Arial" w:cs="Arial"/>
          <w:b/>
          <w:sz w:val="24"/>
          <w:szCs w:val="24"/>
        </w:rPr>
      </w:pPr>
      <w:r w:rsidRPr="005D73F1">
        <w:rPr>
          <w:rFonts w:ascii="Arial" w:hAnsi="Arial" w:cs="Arial"/>
          <w:b/>
          <w:sz w:val="24"/>
          <w:szCs w:val="24"/>
        </w:rPr>
        <w:t>Communications:</w:t>
      </w:r>
    </w:p>
    <w:p w:rsidR="00D57688" w:rsidRPr="005D73F1" w:rsidRDefault="00D57688" w:rsidP="00036995">
      <w:pPr>
        <w:pStyle w:val="ListParagraph"/>
        <w:numPr>
          <w:ilvl w:val="0"/>
          <w:numId w:val="3"/>
        </w:numPr>
        <w:spacing w:after="160" w:line="259" w:lineRule="auto"/>
        <w:rPr>
          <w:rFonts w:ascii="Arial" w:hAnsi="Arial" w:cs="Arial"/>
          <w:b/>
          <w:sz w:val="24"/>
          <w:szCs w:val="24"/>
        </w:rPr>
      </w:pPr>
      <w:r w:rsidRPr="005D73F1">
        <w:rPr>
          <w:rFonts w:ascii="Arial" w:hAnsi="Arial" w:cs="Arial"/>
          <w:sz w:val="24"/>
          <w:szCs w:val="24"/>
        </w:rPr>
        <w:t>TAS distributed a Call for Papers communication for the 2015 NACDEP conference through Constant Contact to our general distribution list. Content was provided to TAS by the Conference Chair.</w:t>
      </w:r>
    </w:p>
    <w:p w:rsidR="00D57688" w:rsidRPr="005D73F1" w:rsidRDefault="00D57688" w:rsidP="00036995">
      <w:pPr>
        <w:pStyle w:val="ListParagraph"/>
        <w:numPr>
          <w:ilvl w:val="0"/>
          <w:numId w:val="3"/>
        </w:numPr>
        <w:spacing w:after="160" w:line="259" w:lineRule="auto"/>
        <w:rPr>
          <w:rFonts w:ascii="Arial" w:hAnsi="Arial" w:cs="Arial"/>
          <w:b/>
          <w:sz w:val="24"/>
          <w:szCs w:val="24"/>
        </w:rPr>
      </w:pPr>
      <w:r w:rsidRPr="005D73F1">
        <w:rPr>
          <w:rFonts w:ascii="Arial" w:hAnsi="Arial" w:cs="Arial"/>
          <w:sz w:val="24"/>
          <w:szCs w:val="24"/>
        </w:rPr>
        <w:lastRenderedPageBreak/>
        <w:t>Since taking over the association manager’s email address, TAS has been replying to Member and Non-member emails regarding any business associated with NACDEP.</w:t>
      </w:r>
    </w:p>
    <w:p w:rsidR="00D57688" w:rsidRPr="005D73F1" w:rsidRDefault="00D57688" w:rsidP="00036995">
      <w:pPr>
        <w:pStyle w:val="ListParagraph"/>
        <w:numPr>
          <w:ilvl w:val="0"/>
          <w:numId w:val="3"/>
        </w:numPr>
        <w:spacing w:after="160" w:line="259" w:lineRule="auto"/>
        <w:rPr>
          <w:rFonts w:ascii="Arial" w:hAnsi="Arial" w:cs="Arial"/>
          <w:b/>
          <w:sz w:val="24"/>
          <w:szCs w:val="24"/>
        </w:rPr>
      </w:pPr>
      <w:r w:rsidRPr="005D73F1">
        <w:rPr>
          <w:rFonts w:ascii="Arial" w:hAnsi="Arial" w:cs="Arial"/>
          <w:sz w:val="24"/>
          <w:szCs w:val="24"/>
        </w:rPr>
        <w:t>TAS is currently awaiting content for a short December Newsletter to be sent through Constant Contact.</w:t>
      </w:r>
    </w:p>
    <w:p w:rsidR="00D57688" w:rsidRPr="005D73F1" w:rsidRDefault="00D57688" w:rsidP="00D57688">
      <w:pPr>
        <w:rPr>
          <w:rFonts w:ascii="Arial" w:hAnsi="Arial" w:cs="Arial"/>
          <w:b/>
          <w:sz w:val="24"/>
          <w:szCs w:val="24"/>
        </w:rPr>
      </w:pPr>
      <w:r w:rsidRPr="005D73F1">
        <w:rPr>
          <w:rFonts w:ascii="Arial" w:hAnsi="Arial" w:cs="Arial"/>
          <w:b/>
          <w:sz w:val="24"/>
          <w:szCs w:val="24"/>
        </w:rPr>
        <w:t>Membership:</w:t>
      </w:r>
    </w:p>
    <w:p w:rsidR="00D57688" w:rsidRPr="005D73F1" w:rsidRDefault="00D57688" w:rsidP="00036995">
      <w:pPr>
        <w:pStyle w:val="ListParagraph"/>
        <w:numPr>
          <w:ilvl w:val="0"/>
          <w:numId w:val="4"/>
        </w:numPr>
        <w:spacing w:after="160" w:line="259" w:lineRule="auto"/>
        <w:rPr>
          <w:rFonts w:ascii="Arial" w:hAnsi="Arial" w:cs="Arial"/>
          <w:b/>
          <w:sz w:val="24"/>
          <w:szCs w:val="24"/>
        </w:rPr>
      </w:pPr>
      <w:r w:rsidRPr="005D73F1">
        <w:rPr>
          <w:rFonts w:ascii="Arial" w:hAnsi="Arial" w:cs="Arial"/>
          <w:sz w:val="24"/>
          <w:szCs w:val="24"/>
        </w:rPr>
        <w:t>TAS has accepted one membership for the 2015 Membership Year.</w:t>
      </w:r>
    </w:p>
    <w:p w:rsidR="00D57688" w:rsidRPr="005D73F1" w:rsidRDefault="00D57688" w:rsidP="00036995">
      <w:pPr>
        <w:pStyle w:val="ListParagraph"/>
        <w:numPr>
          <w:ilvl w:val="0"/>
          <w:numId w:val="4"/>
        </w:numPr>
        <w:spacing w:after="160" w:line="259" w:lineRule="auto"/>
        <w:rPr>
          <w:rFonts w:ascii="Arial" w:hAnsi="Arial" w:cs="Arial"/>
          <w:b/>
          <w:sz w:val="24"/>
          <w:szCs w:val="24"/>
        </w:rPr>
      </w:pPr>
      <w:r w:rsidRPr="005D73F1">
        <w:rPr>
          <w:rFonts w:ascii="Arial" w:hAnsi="Arial" w:cs="Arial"/>
          <w:sz w:val="24"/>
          <w:szCs w:val="24"/>
        </w:rPr>
        <w:t>TAS will be sending out dues renewals at the beginning of 2015, once we have received a 2014 membership list.</w:t>
      </w:r>
    </w:p>
    <w:p w:rsidR="00D57688" w:rsidRPr="005D73F1" w:rsidRDefault="00D57688" w:rsidP="00D57688">
      <w:pPr>
        <w:rPr>
          <w:rFonts w:ascii="Arial" w:hAnsi="Arial" w:cs="Arial"/>
          <w:b/>
          <w:sz w:val="24"/>
          <w:szCs w:val="24"/>
        </w:rPr>
      </w:pPr>
      <w:r w:rsidRPr="005D73F1">
        <w:rPr>
          <w:rFonts w:ascii="Arial" w:hAnsi="Arial" w:cs="Arial"/>
          <w:b/>
          <w:sz w:val="24"/>
          <w:szCs w:val="24"/>
        </w:rPr>
        <w:t>Web:</w:t>
      </w:r>
    </w:p>
    <w:p w:rsidR="00D57688" w:rsidRPr="005D73F1" w:rsidRDefault="00D57688" w:rsidP="00036995">
      <w:pPr>
        <w:pStyle w:val="ListParagraph"/>
        <w:numPr>
          <w:ilvl w:val="0"/>
          <w:numId w:val="5"/>
        </w:numPr>
        <w:spacing w:after="160" w:line="259" w:lineRule="auto"/>
        <w:rPr>
          <w:rFonts w:ascii="Arial" w:hAnsi="Arial" w:cs="Arial"/>
          <w:b/>
          <w:sz w:val="24"/>
          <w:szCs w:val="24"/>
        </w:rPr>
      </w:pPr>
      <w:r w:rsidRPr="005D73F1">
        <w:rPr>
          <w:rFonts w:ascii="Arial" w:hAnsi="Arial" w:cs="Arial"/>
          <w:sz w:val="24"/>
          <w:szCs w:val="24"/>
        </w:rPr>
        <w:t xml:space="preserve">TAS negotiated a month to month subscription to </w:t>
      </w:r>
      <w:proofErr w:type="spellStart"/>
      <w:r w:rsidRPr="005D73F1">
        <w:rPr>
          <w:rFonts w:ascii="Arial" w:hAnsi="Arial" w:cs="Arial"/>
          <w:sz w:val="24"/>
          <w:szCs w:val="24"/>
        </w:rPr>
        <w:t>MemberClicks</w:t>
      </w:r>
      <w:proofErr w:type="spellEnd"/>
      <w:r w:rsidRPr="005D73F1">
        <w:rPr>
          <w:rFonts w:ascii="Arial" w:hAnsi="Arial" w:cs="Arial"/>
          <w:sz w:val="24"/>
          <w:szCs w:val="24"/>
        </w:rPr>
        <w:t xml:space="preserve"> AMS system including a new web site and was able to negotiate a waiving of the set-up fee and any transaction fees.</w:t>
      </w:r>
    </w:p>
    <w:p w:rsidR="00D57688" w:rsidRPr="005D73F1" w:rsidRDefault="00D57688" w:rsidP="00036995">
      <w:pPr>
        <w:pStyle w:val="ListParagraph"/>
        <w:numPr>
          <w:ilvl w:val="0"/>
          <w:numId w:val="5"/>
        </w:numPr>
        <w:spacing w:after="160" w:line="259" w:lineRule="auto"/>
        <w:rPr>
          <w:rFonts w:ascii="Arial" w:hAnsi="Arial" w:cs="Arial"/>
          <w:b/>
          <w:sz w:val="24"/>
          <w:szCs w:val="24"/>
        </w:rPr>
      </w:pPr>
      <w:r w:rsidRPr="005D73F1">
        <w:rPr>
          <w:rFonts w:ascii="Arial" w:hAnsi="Arial" w:cs="Arial"/>
          <w:sz w:val="24"/>
          <w:szCs w:val="24"/>
        </w:rPr>
        <w:t xml:space="preserve">TAS with assistance from the NACDEP Communications Committee and a few select board members, has implemented the chosen template (T3) and is working with the team to inform </w:t>
      </w:r>
      <w:proofErr w:type="spellStart"/>
      <w:r w:rsidRPr="005D73F1">
        <w:rPr>
          <w:rFonts w:ascii="Arial" w:hAnsi="Arial" w:cs="Arial"/>
          <w:sz w:val="24"/>
          <w:szCs w:val="24"/>
        </w:rPr>
        <w:t>MemberClicks</w:t>
      </w:r>
      <w:proofErr w:type="spellEnd"/>
      <w:r w:rsidRPr="005D73F1">
        <w:rPr>
          <w:rFonts w:ascii="Arial" w:hAnsi="Arial" w:cs="Arial"/>
          <w:sz w:val="24"/>
          <w:szCs w:val="24"/>
        </w:rPr>
        <w:t xml:space="preserve"> of any edits to the main template.</w:t>
      </w:r>
    </w:p>
    <w:p w:rsidR="00D57688" w:rsidRPr="005D73F1" w:rsidRDefault="00D57688" w:rsidP="00036995">
      <w:pPr>
        <w:pStyle w:val="ListParagraph"/>
        <w:numPr>
          <w:ilvl w:val="0"/>
          <w:numId w:val="5"/>
        </w:numPr>
        <w:spacing w:after="160" w:line="259" w:lineRule="auto"/>
        <w:rPr>
          <w:rFonts w:ascii="Arial" w:hAnsi="Arial" w:cs="Arial"/>
          <w:b/>
          <w:sz w:val="24"/>
          <w:szCs w:val="24"/>
        </w:rPr>
      </w:pPr>
      <w:r w:rsidRPr="005D73F1">
        <w:rPr>
          <w:rFonts w:ascii="Arial" w:hAnsi="Arial" w:cs="Arial"/>
          <w:sz w:val="24"/>
          <w:szCs w:val="24"/>
        </w:rPr>
        <w:t xml:space="preserve">TAS has created database profiles and attribute set-up, as well as posted homepage and interior page content to the new web site, and will continue to do some preliminary set-up work. </w:t>
      </w:r>
    </w:p>
    <w:p w:rsidR="00D57688" w:rsidRDefault="00B772B9" w:rsidP="00BE5259">
      <w:pPr>
        <w:spacing w:line="240" w:lineRule="auto"/>
        <w:rPr>
          <w:rFonts w:ascii="Arial" w:hAnsi="Arial" w:cs="Arial"/>
          <w:sz w:val="24"/>
          <w:szCs w:val="24"/>
        </w:rPr>
      </w:pPr>
      <w:r>
        <w:rPr>
          <w:rFonts w:ascii="Arial" w:hAnsi="Arial" w:cs="Arial"/>
          <w:sz w:val="24"/>
          <w:szCs w:val="24"/>
        </w:rPr>
        <w:t xml:space="preserve">Ricky spent time going over the draft web site. </w:t>
      </w:r>
      <w:r w:rsidR="00BF4515">
        <w:rPr>
          <w:rFonts w:ascii="Arial" w:hAnsi="Arial" w:cs="Arial"/>
          <w:sz w:val="24"/>
          <w:szCs w:val="24"/>
        </w:rPr>
        <w:t xml:space="preserve">We hope to go live with the web site early next year. Newsletter will go out early next week, provided all of the content is finalized, especially the election results. Need to think about if there is an opportunity for volunteers to assist with the web site. </w:t>
      </w:r>
    </w:p>
    <w:p w:rsidR="00BF4515" w:rsidRDefault="00BF4515" w:rsidP="00BE5259">
      <w:pPr>
        <w:spacing w:line="240" w:lineRule="auto"/>
        <w:rPr>
          <w:rFonts w:ascii="Arial" w:hAnsi="Arial" w:cs="Arial"/>
          <w:sz w:val="24"/>
          <w:szCs w:val="24"/>
        </w:rPr>
      </w:pPr>
      <w:r>
        <w:rPr>
          <w:rFonts w:ascii="Arial" w:hAnsi="Arial" w:cs="Arial"/>
          <w:sz w:val="24"/>
          <w:szCs w:val="24"/>
        </w:rPr>
        <w:t xml:space="preserve">PAR is going to ship their NACDEP materials to TAS. Alison is going to pick up the archival information from Greg Davis. </w:t>
      </w:r>
    </w:p>
    <w:p w:rsidR="00BF4515" w:rsidRPr="00D57688" w:rsidRDefault="00BF4515" w:rsidP="00BE5259">
      <w:pPr>
        <w:spacing w:line="240" w:lineRule="auto"/>
        <w:rPr>
          <w:rFonts w:ascii="Arial" w:hAnsi="Arial" w:cs="Arial"/>
          <w:sz w:val="24"/>
          <w:szCs w:val="24"/>
        </w:rPr>
      </w:pPr>
      <w:r>
        <w:rPr>
          <w:rFonts w:ascii="Arial" w:hAnsi="Arial" w:cs="Arial"/>
          <w:sz w:val="24"/>
          <w:szCs w:val="24"/>
        </w:rPr>
        <w:t>Need to help Ricky develop active and inactive membership lists from each region.</w:t>
      </w:r>
    </w:p>
    <w:p w:rsidR="002963D4" w:rsidRPr="005B0DC5" w:rsidRDefault="002963D4" w:rsidP="00BE5259">
      <w:pPr>
        <w:spacing w:line="240" w:lineRule="auto"/>
        <w:ind w:left="360" w:hanging="360"/>
        <w:rPr>
          <w:rFonts w:ascii="Arial" w:hAnsi="Arial" w:cs="Arial"/>
          <w:b/>
          <w:bCs/>
          <w:sz w:val="24"/>
          <w:szCs w:val="24"/>
        </w:rPr>
      </w:pPr>
      <w:r w:rsidRPr="005B0DC5">
        <w:rPr>
          <w:rFonts w:ascii="Arial" w:hAnsi="Arial" w:cs="Arial"/>
          <w:b/>
          <w:bCs/>
          <w:sz w:val="24"/>
          <w:szCs w:val="24"/>
        </w:rPr>
        <w:t>Old Business</w:t>
      </w:r>
    </w:p>
    <w:p w:rsidR="003B54DB" w:rsidRDefault="008D14CB" w:rsidP="00BE5259">
      <w:pPr>
        <w:spacing w:line="240" w:lineRule="auto"/>
        <w:ind w:left="360" w:hanging="360"/>
        <w:rPr>
          <w:rFonts w:ascii="Arial" w:eastAsia="Times New Roman" w:hAnsi="Arial" w:cs="Arial"/>
          <w:b/>
          <w:bCs/>
          <w:sz w:val="24"/>
          <w:szCs w:val="24"/>
        </w:rPr>
      </w:pPr>
      <w:r w:rsidRPr="00BE5259">
        <w:rPr>
          <w:rFonts w:ascii="Arial" w:eastAsia="Times New Roman" w:hAnsi="Arial" w:cs="Arial"/>
          <w:b/>
          <w:bCs/>
          <w:sz w:val="24"/>
          <w:szCs w:val="24"/>
        </w:rPr>
        <w:t>2016 Joint Conference with</w:t>
      </w:r>
      <w:r w:rsidR="00E83427">
        <w:rPr>
          <w:rFonts w:ascii="Arial" w:eastAsia="Times New Roman" w:hAnsi="Arial" w:cs="Arial"/>
          <w:b/>
          <w:bCs/>
          <w:sz w:val="24"/>
          <w:szCs w:val="24"/>
        </w:rPr>
        <w:t xml:space="preserve"> ANREP</w:t>
      </w:r>
      <w:r w:rsidR="00E83427">
        <w:rPr>
          <w:rFonts w:ascii="Arial" w:eastAsia="Times New Roman" w:hAnsi="Arial" w:cs="Arial"/>
          <w:b/>
          <w:bCs/>
          <w:sz w:val="24"/>
          <w:szCs w:val="24"/>
        </w:rPr>
        <w:tab/>
      </w:r>
      <w:r w:rsidR="00E83427">
        <w:rPr>
          <w:rFonts w:ascii="Arial" w:eastAsia="Times New Roman" w:hAnsi="Arial" w:cs="Arial"/>
          <w:b/>
          <w:bCs/>
          <w:sz w:val="24"/>
          <w:szCs w:val="24"/>
        </w:rPr>
        <w:tab/>
        <w:t>Joshua Clements</w:t>
      </w:r>
    </w:p>
    <w:p w:rsidR="00E83427" w:rsidRPr="00E83427" w:rsidRDefault="00E83427" w:rsidP="00036995">
      <w:pPr>
        <w:widowControl w:val="0"/>
        <w:numPr>
          <w:ilvl w:val="1"/>
          <w:numId w:val="6"/>
        </w:numPr>
        <w:spacing w:after="0" w:line="272" w:lineRule="exact"/>
        <w:ind w:left="450"/>
        <w:rPr>
          <w:rFonts w:ascii="Arial" w:eastAsia="Calibri" w:hAnsi="Arial" w:cs="Arial"/>
          <w:sz w:val="24"/>
          <w:szCs w:val="24"/>
        </w:rPr>
      </w:pPr>
      <w:r w:rsidRPr="00E83427">
        <w:rPr>
          <w:rFonts w:ascii="Arial" w:eastAsia="Calibri" w:hAnsi="Arial" w:cs="Arial"/>
          <w:sz w:val="24"/>
          <w:szCs w:val="24"/>
        </w:rPr>
        <w:t>Met</w:t>
      </w:r>
      <w:r w:rsidRPr="00E83427">
        <w:rPr>
          <w:rFonts w:ascii="Arial" w:eastAsia="Calibri" w:hAnsi="Arial" w:cs="Arial"/>
          <w:spacing w:val="-2"/>
          <w:sz w:val="24"/>
          <w:szCs w:val="24"/>
        </w:rPr>
        <w:t xml:space="preserve"> </w:t>
      </w:r>
      <w:r w:rsidRPr="00E83427">
        <w:rPr>
          <w:rFonts w:ascii="Arial" w:eastAsia="Calibri" w:hAnsi="Arial" w:cs="Arial"/>
          <w:sz w:val="24"/>
          <w:szCs w:val="24"/>
        </w:rPr>
        <w:t>with</w:t>
      </w:r>
      <w:r w:rsidRPr="00E83427">
        <w:rPr>
          <w:rFonts w:ascii="Arial" w:eastAsia="Calibri" w:hAnsi="Arial" w:cs="Arial"/>
          <w:spacing w:val="-1"/>
          <w:sz w:val="24"/>
          <w:szCs w:val="24"/>
        </w:rPr>
        <w:t xml:space="preserve"> Joint</w:t>
      </w:r>
      <w:r w:rsidRPr="00E83427">
        <w:rPr>
          <w:rFonts w:ascii="Arial" w:eastAsia="Calibri" w:hAnsi="Arial" w:cs="Arial"/>
          <w:sz w:val="24"/>
          <w:szCs w:val="24"/>
        </w:rPr>
        <w:t xml:space="preserve"> </w:t>
      </w:r>
      <w:r w:rsidRPr="00E83427">
        <w:rPr>
          <w:rFonts w:ascii="Arial" w:eastAsia="Calibri" w:hAnsi="Arial" w:cs="Arial"/>
          <w:spacing w:val="-1"/>
          <w:sz w:val="24"/>
          <w:szCs w:val="24"/>
        </w:rPr>
        <w:t>Conference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Planning Committee</w:t>
      </w:r>
      <w:r w:rsidRPr="00E83427">
        <w:rPr>
          <w:rFonts w:ascii="Arial" w:eastAsia="Calibri" w:hAnsi="Arial" w:cs="Arial"/>
          <w:spacing w:val="-2"/>
          <w:sz w:val="24"/>
          <w:szCs w:val="24"/>
        </w:rPr>
        <w:t xml:space="preserve"> </w:t>
      </w:r>
      <w:r w:rsidRPr="00E83427">
        <w:rPr>
          <w:rFonts w:ascii="Arial" w:eastAsia="Calibri" w:hAnsi="Arial" w:cs="Arial"/>
          <w:sz w:val="24"/>
          <w:szCs w:val="24"/>
        </w:rPr>
        <w:t>on</w:t>
      </w:r>
      <w:r w:rsidRPr="00E83427">
        <w:rPr>
          <w:rFonts w:ascii="Arial" w:eastAsia="Calibri" w:hAnsi="Arial" w:cs="Arial"/>
          <w:spacing w:val="-1"/>
          <w:sz w:val="24"/>
          <w:szCs w:val="24"/>
        </w:rPr>
        <w:t xml:space="preserve"> 12/16/2014.</w:t>
      </w:r>
    </w:p>
    <w:p w:rsidR="00E83427" w:rsidRPr="00E83427" w:rsidRDefault="00E83427" w:rsidP="00036995">
      <w:pPr>
        <w:widowControl w:val="0"/>
        <w:numPr>
          <w:ilvl w:val="1"/>
          <w:numId w:val="6"/>
        </w:numPr>
        <w:spacing w:after="0" w:line="237" w:lineRule="auto"/>
        <w:ind w:left="450" w:right="224"/>
        <w:rPr>
          <w:rFonts w:ascii="Arial" w:eastAsia="Calibri" w:hAnsi="Arial" w:cs="Arial"/>
          <w:sz w:val="24"/>
          <w:szCs w:val="24"/>
        </w:rPr>
      </w:pPr>
      <w:r w:rsidRPr="00E83427">
        <w:rPr>
          <w:rFonts w:ascii="Arial" w:eastAsia="Calibri" w:hAnsi="Arial" w:cs="Arial"/>
          <w:spacing w:val="-1"/>
          <w:sz w:val="24"/>
          <w:szCs w:val="24"/>
        </w:rPr>
        <w:t xml:space="preserve">Stacey </w:t>
      </w:r>
      <w:r w:rsidRPr="00E83427">
        <w:rPr>
          <w:rFonts w:ascii="Arial" w:eastAsia="Calibri" w:hAnsi="Arial" w:cs="Arial"/>
          <w:sz w:val="24"/>
          <w:szCs w:val="24"/>
        </w:rPr>
        <w:t xml:space="preserve">is </w:t>
      </w:r>
      <w:r w:rsidRPr="00E83427">
        <w:rPr>
          <w:rFonts w:ascii="Arial" w:eastAsia="Calibri" w:hAnsi="Arial" w:cs="Arial"/>
          <w:spacing w:val="-1"/>
          <w:sz w:val="24"/>
          <w:szCs w:val="24"/>
        </w:rPr>
        <w:t>seeking</w:t>
      </w:r>
      <w:r w:rsidRPr="00E83427">
        <w:rPr>
          <w:rFonts w:ascii="Arial" w:eastAsia="Calibri" w:hAnsi="Arial" w:cs="Arial"/>
          <w:spacing w:val="-3"/>
          <w:sz w:val="24"/>
          <w:szCs w:val="24"/>
        </w:rPr>
        <w:t xml:space="preserve"> </w:t>
      </w:r>
      <w:r w:rsidRPr="00E83427">
        <w:rPr>
          <w:rFonts w:ascii="Arial" w:eastAsia="Calibri" w:hAnsi="Arial" w:cs="Arial"/>
          <w:sz w:val="24"/>
          <w:szCs w:val="24"/>
        </w:rPr>
        <w:t>to</w:t>
      </w:r>
      <w:r w:rsidRPr="00E83427">
        <w:rPr>
          <w:rFonts w:ascii="Arial" w:eastAsia="Calibri" w:hAnsi="Arial" w:cs="Arial"/>
          <w:spacing w:val="-1"/>
          <w:sz w:val="24"/>
          <w:szCs w:val="24"/>
        </w:rPr>
        <w:t xml:space="preserve"> </w:t>
      </w:r>
      <w:r w:rsidRPr="00E83427">
        <w:rPr>
          <w:rFonts w:ascii="Arial" w:eastAsia="Calibri" w:hAnsi="Arial" w:cs="Arial"/>
          <w:spacing w:val="-2"/>
          <w:sz w:val="24"/>
          <w:szCs w:val="24"/>
        </w:rPr>
        <w:t>schedule</w:t>
      </w:r>
      <w:r w:rsidRPr="00E83427">
        <w:rPr>
          <w:rFonts w:ascii="Arial" w:eastAsia="Calibri" w:hAnsi="Arial" w:cs="Arial"/>
          <w:sz w:val="24"/>
          <w:szCs w:val="24"/>
        </w:rPr>
        <w:t xml:space="preserve"> </w:t>
      </w:r>
      <w:r w:rsidRPr="00E83427">
        <w:rPr>
          <w:rFonts w:ascii="Arial" w:eastAsia="Calibri" w:hAnsi="Arial" w:cs="Arial"/>
          <w:spacing w:val="-1"/>
          <w:sz w:val="24"/>
          <w:szCs w:val="24"/>
        </w:rPr>
        <w:t>special meeting</w:t>
      </w:r>
      <w:r w:rsidRPr="00E83427">
        <w:rPr>
          <w:rFonts w:ascii="Arial" w:eastAsia="Calibri" w:hAnsi="Arial" w:cs="Arial"/>
          <w:spacing w:val="-3"/>
          <w:sz w:val="24"/>
          <w:szCs w:val="24"/>
        </w:rPr>
        <w:t xml:space="preserve"> </w:t>
      </w:r>
      <w:r w:rsidRPr="00E83427">
        <w:rPr>
          <w:rFonts w:ascii="Arial" w:eastAsia="Calibri" w:hAnsi="Arial" w:cs="Arial"/>
          <w:sz w:val="24"/>
          <w:szCs w:val="24"/>
        </w:rPr>
        <w:t>to</w:t>
      </w:r>
      <w:r w:rsidRPr="00E83427">
        <w:rPr>
          <w:rFonts w:ascii="Arial" w:eastAsia="Calibri" w:hAnsi="Arial" w:cs="Arial"/>
          <w:spacing w:val="3"/>
          <w:sz w:val="24"/>
          <w:szCs w:val="24"/>
        </w:rPr>
        <w:t xml:space="preserve"> </w:t>
      </w:r>
      <w:r w:rsidRPr="00E83427">
        <w:rPr>
          <w:rFonts w:ascii="Arial" w:eastAsia="Calibri" w:hAnsi="Arial" w:cs="Arial"/>
          <w:spacing w:val="-1"/>
          <w:sz w:val="24"/>
          <w:szCs w:val="24"/>
        </w:rPr>
        <w:t>discuss</w:t>
      </w:r>
      <w:r w:rsidRPr="00E83427">
        <w:rPr>
          <w:rFonts w:ascii="Arial" w:eastAsia="Calibri" w:hAnsi="Arial" w:cs="Arial"/>
          <w:sz w:val="24"/>
          <w:szCs w:val="24"/>
        </w:rPr>
        <w:t xml:space="preserve"> </w:t>
      </w:r>
      <w:r w:rsidRPr="00E83427">
        <w:rPr>
          <w:rFonts w:ascii="Arial" w:eastAsia="Calibri" w:hAnsi="Arial" w:cs="Arial"/>
          <w:spacing w:val="-1"/>
          <w:sz w:val="24"/>
          <w:szCs w:val="24"/>
        </w:rPr>
        <w:t>this</w:t>
      </w:r>
      <w:r w:rsidRPr="00E83427">
        <w:rPr>
          <w:rFonts w:ascii="Arial" w:eastAsia="Calibri" w:hAnsi="Arial" w:cs="Arial"/>
          <w:sz w:val="24"/>
          <w:szCs w:val="24"/>
        </w:rPr>
        <w:t xml:space="preserve"> </w:t>
      </w:r>
      <w:r w:rsidRPr="00E83427">
        <w:rPr>
          <w:rFonts w:ascii="Arial" w:eastAsia="Calibri" w:hAnsi="Arial" w:cs="Arial"/>
          <w:spacing w:val="-1"/>
          <w:sz w:val="24"/>
          <w:szCs w:val="24"/>
        </w:rPr>
        <w:t>effort,</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principally</w:t>
      </w:r>
      <w:r w:rsidRPr="00E83427">
        <w:rPr>
          <w:rFonts w:ascii="Arial" w:eastAsia="Calibri" w:hAnsi="Arial" w:cs="Arial"/>
          <w:sz w:val="24"/>
          <w:szCs w:val="24"/>
        </w:rPr>
        <w:t xml:space="preserve"> </w:t>
      </w:r>
      <w:r w:rsidRPr="00E83427">
        <w:rPr>
          <w:rFonts w:ascii="Arial" w:eastAsia="Calibri" w:hAnsi="Arial" w:cs="Arial"/>
          <w:spacing w:val="-2"/>
          <w:sz w:val="24"/>
          <w:szCs w:val="24"/>
        </w:rPr>
        <w:t>how</w:t>
      </w:r>
      <w:r w:rsidRPr="00E83427">
        <w:rPr>
          <w:rFonts w:ascii="Arial" w:eastAsia="Calibri" w:hAnsi="Arial" w:cs="Arial"/>
          <w:spacing w:val="1"/>
          <w:sz w:val="24"/>
          <w:szCs w:val="24"/>
        </w:rPr>
        <w:t xml:space="preserve"> </w:t>
      </w:r>
      <w:r w:rsidRPr="00E83427">
        <w:rPr>
          <w:rFonts w:ascii="Arial" w:eastAsia="Calibri" w:hAnsi="Arial" w:cs="Arial"/>
          <w:spacing w:val="-1"/>
          <w:sz w:val="24"/>
          <w:szCs w:val="24"/>
        </w:rPr>
        <w:t>to</w:t>
      </w:r>
      <w:r w:rsidRPr="00E83427">
        <w:rPr>
          <w:rFonts w:ascii="Arial" w:eastAsia="Calibri" w:hAnsi="Arial" w:cs="Arial"/>
          <w:spacing w:val="61"/>
          <w:sz w:val="24"/>
          <w:szCs w:val="24"/>
        </w:rPr>
        <w:t xml:space="preserve"> </w:t>
      </w:r>
      <w:r w:rsidRPr="00E83427">
        <w:rPr>
          <w:rFonts w:ascii="Arial" w:eastAsia="Calibri" w:hAnsi="Arial" w:cs="Arial"/>
          <w:spacing w:val="-1"/>
          <w:sz w:val="24"/>
          <w:szCs w:val="24"/>
        </w:rPr>
        <w:t>engage</w:t>
      </w:r>
      <w:r w:rsidRPr="00E83427">
        <w:rPr>
          <w:rFonts w:ascii="Arial" w:eastAsia="Calibri" w:hAnsi="Arial" w:cs="Arial"/>
          <w:sz w:val="24"/>
          <w:szCs w:val="24"/>
        </w:rPr>
        <w:t xml:space="preserve"> </w:t>
      </w:r>
      <w:r w:rsidRPr="00E83427">
        <w:rPr>
          <w:rFonts w:ascii="Arial" w:eastAsia="Calibri" w:hAnsi="Arial" w:cs="Arial"/>
          <w:spacing w:val="-1"/>
          <w:sz w:val="24"/>
          <w:szCs w:val="24"/>
        </w:rPr>
        <w:t>TAS</w:t>
      </w:r>
      <w:r w:rsidRPr="00E83427">
        <w:rPr>
          <w:rFonts w:ascii="Arial" w:eastAsia="Calibri" w:hAnsi="Arial" w:cs="Arial"/>
          <w:spacing w:val="-3"/>
          <w:sz w:val="24"/>
          <w:szCs w:val="24"/>
        </w:rPr>
        <w:t xml:space="preserve"> </w:t>
      </w:r>
      <w:r w:rsidRPr="00E83427">
        <w:rPr>
          <w:rFonts w:ascii="Arial" w:eastAsia="Calibri" w:hAnsi="Arial" w:cs="Arial"/>
          <w:sz w:val="24"/>
          <w:szCs w:val="24"/>
        </w:rPr>
        <w:t>on</w:t>
      </w:r>
      <w:r w:rsidRPr="00E83427">
        <w:rPr>
          <w:rFonts w:ascii="Arial" w:eastAsia="Calibri" w:hAnsi="Arial" w:cs="Arial"/>
          <w:spacing w:val="-1"/>
          <w:sz w:val="24"/>
          <w:szCs w:val="24"/>
        </w:rPr>
        <w:t xml:space="preserve"> the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potential</w:t>
      </w:r>
      <w:r w:rsidRPr="00E83427">
        <w:rPr>
          <w:rFonts w:ascii="Arial" w:eastAsia="Calibri" w:hAnsi="Arial" w:cs="Arial"/>
          <w:sz w:val="24"/>
          <w:szCs w:val="24"/>
        </w:rPr>
        <w:t xml:space="preserve"> of </w:t>
      </w:r>
      <w:r w:rsidRPr="00E83427">
        <w:rPr>
          <w:rFonts w:ascii="Arial" w:eastAsia="Calibri" w:hAnsi="Arial" w:cs="Arial"/>
          <w:spacing w:val="-1"/>
          <w:sz w:val="24"/>
          <w:szCs w:val="24"/>
        </w:rPr>
        <w:t>new</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management</w:t>
      </w:r>
      <w:r w:rsidRPr="00E83427">
        <w:rPr>
          <w:rFonts w:ascii="Arial" w:eastAsia="Calibri" w:hAnsi="Arial" w:cs="Arial"/>
          <w:sz w:val="24"/>
          <w:szCs w:val="24"/>
        </w:rPr>
        <w:t xml:space="preserve"> </w:t>
      </w:r>
      <w:r w:rsidRPr="00E83427">
        <w:rPr>
          <w:rFonts w:ascii="Arial" w:eastAsia="Calibri" w:hAnsi="Arial" w:cs="Arial"/>
          <w:spacing w:val="-1"/>
          <w:sz w:val="24"/>
          <w:szCs w:val="24"/>
        </w:rPr>
        <w:t>tasks</w:t>
      </w:r>
      <w:r w:rsidRPr="00E83427">
        <w:rPr>
          <w:rFonts w:ascii="Arial" w:eastAsia="Calibri" w:hAnsi="Arial" w:cs="Arial"/>
          <w:sz w:val="24"/>
          <w:szCs w:val="24"/>
        </w:rPr>
        <w:t xml:space="preserve"> </w:t>
      </w:r>
      <w:r w:rsidRPr="00E83427">
        <w:rPr>
          <w:rFonts w:ascii="Arial" w:eastAsia="Calibri" w:hAnsi="Arial" w:cs="Arial"/>
          <w:spacing w:val="-1"/>
          <w:sz w:val="24"/>
          <w:szCs w:val="24"/>
        </w:rPr>
        <w:t>associated</w:t>
      </w:r>
      <w:r w:rsidRPr="00E83427">
        <w:rPr>
          <w:rFonts w:ascii="Arial" w:eastAsia="Calibri" w:hAnsi="Arial" w:cs="Arial"/>
          <w:sz w:val="24"/>
          <w:szCs w:val="24"/>
        </w:rPr>
        <w:t xml:space="preserve"> </w:t>
      </w:r>
      <w:r w:rsidRPr="00E83427">
        <w:rPr>
          <w:rFonts w:ascii="Arial" w:eastAsia="Calibri" w:hAnsi="Arial" w:cs="Arial"/>
          <w:spacing w:val="-1"/>
          <w:sz w:val="24"/>
          <w:szCs w:val="24"/>
        </w:rPr>
        <w:t>with</w:t>
      </w:r>
      <w:r w:rsidRPr="00E83427">
        <w:rPr>
          <w:rFonts w:ascii="Arial" w:eastAsia="Calibri" w:hAnsi="Arial" w:cs="Arial"/>
          <w:sz w:val="24"/>
          <w:szCs w:val="24"/>
        </w:rPr>
        <w:t xml:space="preserve"> the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conference</w:t>
      </w:r>
      <w:r w:rsidRPr="00E83427">
        <w:rPr>
          <w:rFonts w:ascii="Arial" w:eastAsia="Calibri" w:hAnsi="Arial" w:cs="Arial"/>
          <w:spacing w:val="63"/>
          <w:sz w:val="24"/>
          <w:szCs w:val="24"/>
        </w:rPr>
        <w:t xml:space="preserve"> </w:t>
      </w:r>
      <w:r w:rsidRPr="00E83427">
        <w:rPr>
          <w:rFonts w:ascii="Arial" w:eastAsia="Calibri" w:hAnsi="Arial" w:cs="Arial"/>
          <w:sz w:val="24"/>
          <w:szCs w:val="24"/>
        </w:rPr>
        <w:t>that are</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not</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part</w:t>
      </w:r>
      <w:r w:rsidRPr="00E83427">
        <w:rPr>
          <w:rFonts w:ascii="Arial" w:eastAsia="Calibri" w:hAnsi="Arial" w:cs="Arial"/>
          <w:spacing w:val="-2"/>
          <w:sz w:val="24"/>
          <w:szCs w:val="24"/>
        </w:rPr>
        <w:t xml:space="preserve"> </w:t>
      </w:r>
      <w:r w:rsidRPr="00E83427">
        <w:rPr>
          <w:rFonts w:ascii="Arial" w:eastAsia="Calibri" w:hAnsi="Arial" w:cs="Arial"/>
          <w:sz w:val="24"/>
          <w:szCs w:val="24"/>
        </w:rPr>
        <w:t>of</w:t>
      </w:r>
      <w:r w:rsidRPr="00E83427">
        <w:rPr>
          <w:rFonts w:ascii="Arial" w:eastAsia="Calibri" w:hAnsi="Arial" w:cs="Arial"/>
          <w:spacing w:val="-2"/>
          <w:sz w:val="24"/>
          <w:szCs w:val="24"/>
        </w:rPr>
        <w:t xml:space="preserve"> </w:t>
      </w:r>
      <w:r w:rsidRPr="00E83427">
        <w:rPr>
          <w:rFonts w:ascii="Arial" w:eastAsia="Calibri" w:hAnsi="Arial" w:cs="Arial"/>
          <w:sz w:val="24"/>
          <w:szCs w:val="24"/>
        </w:rPr>
        <w:t xml:space="preserve">our </w:t>
      </w:r>
      <w:r w:rsidRPr="00E83427">
        <w:rPr>
          <w:rFonts w:ascii="Arial" w:eastAsia="Calibri" w:hAnsi="Arial" w:cs="Arial"/>
          <w:spacing w:val="-1"/>
          <w:sz w:val="24"/>
          <w:szCs w:val="24"/>
        </w:rPr>
        <w:t>current contract.</w:t>
      </w:r>
    </w:p>
    <w:p w:rsidR="00D57688" w:rsidRPr="00827BD1" w:rsidRDefault="00E83427" w:rsidP="00BF4515">
      <w:pPr>
        <w:widowControl w:val="0"/>
        <w:numPr>
          <w:ilvl w:val="1"/>
          <w:numId w:val="6"/>
        </w:numPr>
        <w:spacing w:after="0" w:line="274" w:lineRule="exact"/>
        <w:ind w:left="450"/>
        <w:rPr>
          <w:rFonts w:ascii="Arial" w:eastAsia="Calibri" w:hAnsi="Arial" w:cs="Arial"/>
          <w:sz w:val="24"/>
          <w:szCs w:val="24"/>
        </w:rPr>
      </w:pPr>
      <w:r w:rsidRPr="00E83427">
        <w:rPr>
          <w:rFonts w:ascii="Arial" w:eastAsia="Calibri" w:hAnsi="Arial" w:cs="Arial"/>
          <w:spacing w:val="-1"/>
          <w:sz w:val="24"/>
          <w:szCs w:val="24"/>
        </w:rPr>
        <w:t>Next</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meeting with</w:t>
      </w:r>
      <w:r w:rsidRPr="00E83427">
        <w:rPr>
          <w:rFonts w:ascii="Arial" w:eastAsia="Calibri" w:hAnsi="Arial" w:cs="Arial"/>
          <w:sz w:val="24"/>
          <w:szCs w:val="24"/>
        </w:rPr>
        <w:t xml:space="preserve"> </w:t>
      </w:r>
      <w:r w:rsidRPr="00E83427">
        <w:rPr>
          <w:rFonts w:ascii="Arial" w:eastAsia="Calibri" w:hAnsi="Arial" w:cs="Arial"/>
          <w:spacing w:val="-1"/>
          <w:sz w:val="24"/>
          <w:szCs w:val="24"/>
        </w:rPr>
        <w:t>ANREP</w:t>
      </w:r>
      <w:r w:rsidRPr="00E83427">
        <w:rPr>
          <w:rFonts w:ascii="Arial" w:eastAsia="Calibri" w:hAnsi="Arial" w:cs="Arial"/>
          <w:spacing w:val="1"/>
          <w:sz w:val="24"/>
          <w:szCs w:val="24"/>
        </w:rPr>
        <w:t xml:space="preserve"> </w:t>
      </w:r>
      <w:r w:rsidRPr="00E83427">
        <w:rPr>
          <w:rFonts w:ascii="Arial" w:eastAsia="Calibri" w:hAnsi="Arial" w:cs="Arial"/>
          <w:spacing w:val="-2"/>
          <w:sz w:val="24"/>
          <w:szCs w:val="24"/>
        </w:rPr>
        <w:t>is</w:t>
      </w:r>
      <w:r w:rsidRPr="00E83427">
        <w:rPr>
          <w:rFonts w:ascii="Arial" w:eastAsia="Calibri" w:hAnsi="Arial" w:cs="Arial"/>
          <w:sz w:val="24"/>
          <w:szCs w:val="24"/>
        </w:rPr>
        <w:t xml:space="preserve"> </w:t>
      </w:r>
      <w:r w:rsidRPr="00E83427">
        <w:rPr>
          <w:rFonts w:ascii="Arial" w:eastAsia="Calibri" w:hAnsi="Arial" w:cs="Arial"/>
          <w:spacing w:val="-1"/>
          <w:sz w:val="24"/>
          <w:szCs w:val="24"/>
        </w:rPr>
        <w:t>scheduled for</w:t>
      </w:r>
      <w:r w:rsidRPr="00E83427">
        <w:rPr>
          <w:rFonts w:ascii="Arial" w:eastAsia="Calibri" w:hAnsi="Arial" w:cs="Arial"/>
          <w:spacing w:val="-2"/>
          <w:sz w:val="24"/>
          <w:szCs w:val="24"/>
        </w:rPr>
        <w:t xml:space="preserve"> </w:t>
      </w:r>
      <w:r w:rsidRPr="00E83427">
        <w:rPr>
          <w:rFonts w:ascii="Arial" w:eastAsia="Calibri" w:hAnsi="Arial" w:cs="Arial"/>
          <w:spacing w:val="-1"/>
          <w:sz w:val="24"/>
          <w:szCs w:val="24"/>
        </w:rPr>
        <w:t>1/20/2015</w:t>
      </w:r>
    </w:p>
    <w:p w:rsidR="00827BD1" w:rsidRDefault="00827BD1" w:rsidP="00BF4515">
      <w:pPr>
        <w:widowControl w:val="0"/>
        <w:numPr>
          <w:ilvl w:val="1"/>
          <w:numId w:val="6"/>
        </w:numPr>
        <w:spacing w:after="0" w:line="274" w:lineRule="exact"/>
        <w:ind w:left="450"/>
        <w:rPr>
          <w:rFonts w:ascii="Arial" w:eastAsia="Calibri" w:hAnsi="Arial" w:cs="Arial"/>
          <w:sz w:val="24"/>
          <w:szCs w:val="24"/>
        </w:rPr>
      </w:pPr>
      <w:r>
        <w:rPr>
          <w:rFonts w:ascii="Arial" w:eastAsia="Calibri" w:hAnsi="Arial" w:cs="Arial"/>
          <w:spacing w:val="-1"/>
          <w:sz w:val="24"/>
          <w:szCs w:val="24"/>
        </w:rPr>
        <w:t>Thinking about a sustainability-oriented theme</w:t>
      </w:r>
    </w:p>
    <w:p w:rsidR="00BF4515" w:rsidRPr="00BF4515" w:rsidRDefault="00BF4515" w:rsidP="00BF4515">
      <w:pPr>
        <w:widowControl w:val="0"/>
        <w:spacing w:after="0" w:line="274" w:lineRule="exact"/>
        <w:ind w:left="450"/>
        <w:rPr>
          <w:rFonts w:ascii="Arial" w:eastAsia="Calibri" w:hAnsi="Arial" w:cs="Arial"/>
          <w:sz w:val="24"/>
          <w:szCs w:val="24"/>
        </w:rPr>
      </w:pPr>
    </w:p>
    <w:p w:rsidR="003C7FAA" w:rsidRDefault="003B54DB" w:rsidP="00BE5259">
      <w:pPr>
        <w:spacing w:line="240" w:lineRule="auto"/>
        <w:ind w:left="360" w:hanging="360"/>
        <w:rPr>
          <w:rFonts w:ascii="Arial" w:eastAsia="Times New Roman" w:hAnsi="Arial" w:cs="Arial"/>
          <w:b/>
          <w:bCs/>
          <w:sz w:val="24"/>
          <w:szCs w:val="24"/>
        </w:rPr>
      </w:pPr>
      <w:r w:rsidRPr="00BE5259">
        <w:rPr>
          <w:rFonts w:ascii="Arial" w:eastAsia="Times New Roman" w:hAnsi="Arial" w:cs="Arial"/>
          <w:b/>
          <w:bCs/>
          <w:sz w:val="24"/>
          <w:szCs w:val="24"/>
        </w:rPr>
        <w:t>2017 Joint Conference with CDS</w:t>
      </w:r>
      <w:r w:rsidRPr="00BE5259">
        <w:rPr>
          <w:rFonts w:ascii="Arial" w:eastAsia="Times New Roman" w:hAnsi="Arial" w:cs="Arial"/>
          <w:b/>
          <w:bCs/>
          <w:sz w:val="24"/>
          <w:szCs w:val="24"/>
        </w:rPr>
        <w:tab/>
      </w:r>
      <w:r w:rsidRPr="00BE5259">
        <w:rPr>
          <w:rFonts w:ascii="Arial" w:eastAsia="Times New Roman" w:hAnsi="Arial" w:cs="Arial"/>
          <w:b/>
          <w:bCs/>
          <w:sz w:val="24"/>
          <w:szCs w:val="24"/>
        </w:rPr>
        <w:tab/>
        <w:t xml:space="preserve">Alison </w:t>
      </w:r>
      <w:r w:rsidR="00C32580">
        <w:rPr>
          <w:rFonts w:ascii="Arial" w:eastAsia="Times New Roman" w:hAnsi="Arial" w:cs="Arial"/>
          <w:b/>
          <w:bCs/>
          <w:sz w:val="24"/>
          <w:szCs w:val="24"/>
        </w:rPr>
        <w:t>Davis</w:t>
      </w:r>
    </w:p>
    <w:p w:rsidR="00310ADF" w:rsidRPr="00310ADF" w:rsidRDefault="00D57688" w:rsidP="00310ADF">
      <w:pPr>
        <w:spacing w:line="240" w:lineRule="auto"/>
        <w:rPr>
          <w:rFonts w:ascii="Arial" w:eastAsia="Times New Roman" w:hAnsi="Arial" w:cs="Arial"/>
          <w:bCs/>
          <w:sz w:val="24"/>
          <w:szCs w:val="24"/>
        </w:rPr>
      </w:pPr>
      <w:r>
        <w:rPr>
          <w:rFonts w:ascii="Arial" w:eastAsia="Times New Roman" w:hAnsi="Arial" w:cs="Arial"/>
          <w:bCs/>
          <w:sz w:val="24"/>
          <w:szCs w:val="24"/>
        </w:rPr>
        <w:t>No report.</w:t>
      </w:r>
    </w:p>
    <w:p w:rsidR="00D57688" w:rsidRDefault="00D57688" w:rsidP="00D57688">
      <w:pPr>
        <w:spacing w:line="240" w:lineRule="auto"/>
        <w:rPr>
          <w:rFonts w:ascii="Arial" w:eastAsia="Times New Roman" w:hAnsi="Arial" w:cs="Arial"/>
          <w:b/>
          <w:bCs/>
          <w:sz w:val="24"/>
          <w:szCs w:val="24"/>
        </w:rPr>
      </w:pPr>
      <w:r>
        <w:rPr>
          <w:rFonts w:ascii="Arial" w:eastAsia="Times New Roman" w:hAnsi="Arial" w:cs="Arial"/>
          <w:b/>
          <w:bCs/>
          <w:sz w:val="24"/>
          <w:szCs w:val="24"/>
        </w:rPr>
        <w:t>NEA Request for Proposals</w:t>
      </w:r>
      <w:r w:rsidRPr="00FC4A47">
        <w:rPr>
          <w:rFonts w:ascii="Arial" w:eastAsia="Times New Roman" w:hAnsi="Arial" w:cs="Arial"/>
          <w:b/>
          <w:bCs/>
          <w:sz w:val="24"/>
          <w:szCs w:val="24"/>
        </w:rPr>
        <w:tab/>
      </w:r>
      <w:r w:rsidRPr="00FC4A47">
        <w:rPr>
          <w:rFonts w:ascii="Arial" w:eastAsia="Times New Roman" w:hAnsi="Arial" w:cs="Arial"/>
          <w:b/>
          <w:bCs/>
          <w:sz w:val="24"/>
          <w:szCs w:val="24"/>
        </w:rPr>
        <w:tab/>
      </w:r>
      <w:r w:rsidRPr="00FC4A47">
        <w:rPr>
          <w:rFonts w:ascii="Arial" w:eastAsia="Times New Roman" w:hAnsi="Arial" w:cs="Arial"/>
          <w:b/>
          <w:bCs/>
          <w:sz w:val="24"/>
          <w:szCs w:val="24"/>
        </w:rPr>
        <w:tab/>
      </w:r>
      <w:r>
        <w:rPr>
          <w:rFonts w:ascii="Arial" w:eastAsia="Times New Roman" w:hAnsi="Arial" w:cs="Arial"/>
          <w:b/>
          <w:bCs/>
          <w:sz w:val="24"/>
          <w:szCs w:val="24"/>
        </w:rPr>
        <w:t>Alison Davis</w:t>
      </w:r>
    </w:p>
    <w:p w:rsidR="00D57688" w:rsidRDefault="00827BD1" w:rsidP="00D57688">
      <w:pPr>
        <w:spacing w:line="240" w:lineRule="auto"/>
        <w:rPr>
          <w:rFonts w:ascii="Arial" w:eastAsia="Times New Roman" w:hAnsi="Arial" w:cs="Arial"/>
          <w:bCs/>
          <w:sz w:val="24"/>
          <w:szCs w:val="24"/>
        </w:rPr>
      </w:pPr>
      <w:r>
        <w:rPr>
          <w:rFonts w:ascii="Arial" w:eastAsia="Times New Roman" w:hAnsi="Arial" w:cs="Arial"/>
          <w:bCs/>
          <w:sz w:val="24"/>
          <w:szCs w:val="24"/>
        </w:rPr>
        <w:t xml:space="preserve">Pre-proposal has been submitted. Made contact with RRDC’s, Tim Borich, Mary Leuci, Bo Beaulieu and others. Going to strive with putting something together for the Board to review in early January. Writers will include Alison, Kenyetta, Joshua and Michael. </w:t>
      </w:r>
    </w:p>
    <w:p w:rsidR="00310ADF" w:rsidRPr="00D57688" w:rsidRDefault="00150FBD" w:rsidP="00D57688">
      <w:pPr>
        <w:spacing w:line="240" w:lineRule="auto"/>
        <w:rPr>
          <w:rFonts w:ascii="Arial" w:eastAsia="Times New Roman" w:hAnsi="Arial" w:cs="Arial"/>
          <w:b/>
          <w:bCs/>
          <w:sz w:val="24"/>
          <w:szCs w:val="24"/>
        </w:rPr>
      </w:pPr>
      <w:r w:rsidRPr="005B0DC5">
        <w:rPr>
          <w:rFonts w:ascii="Arial" w:eastAsia="Times New Roman" w:hAnsi="Arial" w:cs="Arial"/>
          <w:b/>
          <w:bCs/>
          <w:sz w:val="24"/>
          <w:szCs w:val="24"/>
        </w:rPr>
        <w:lastRenderedPageBreak/>
        <w:t>New Business</w:t>
      </w:r>
    </w:p>
    <w:p w:rsidR="00D57688" w:rsidRDefault="00D57688" w:rsidP="00BE5259">
      <w:pPr>
        <w:spacing w:line="240" w:lineRule="auto"/>
        <w:rPr>
          <w:rFonts w:ascii="Arial" w:eastAsia="Times New Roman" w:hAnsi="Arial" w:cs="Arial"/>
          <w:b/>
          <w:bCs/>
          <w:sz w:val="24"/>
          <w:szCs w:val="24"/>
        </w:rPr>
      </w:pPr>
      <w:r w:rsidRPr="00D57688">
        <w:rPr>
          <w:rFonts w:ascii="Arial" w:eastAsia="Times New Roman" w:hAnsi="Arial" w:cs="Arial"/>
          <w:b/>
          <w:bCs/>
          <w:sz w:val="24"/>
          <w:szCs w:val="24"/>
        </w:rPr>
        <w:t>International Committee</w:t>
      </w:r>
      <w:r w:rsidRPr="00D57688">
        <w:rPr>
          <w:rFonts w:ascii="Arial" w:eastAsia="Times New Roman" w:hAnsi="Arial" w:cs="Arial"/>
          <w:b/>
          <w:bCs/>
          <w:sz w:val="24"/>
          <w:szCs w:val="24"/>
        </w:rPr>
        <w:tab/>
      </w:r>
      <w:r w:rsidRPr="00D57688">
        <w:rPr>
          <w:rFonts w:ascii="Arial" w:eastAsia="Times New Roman" w:hAnsi="Arial" w:cs="Arial"/>
          <w:b/>
          <w:bCs/>
          <w:sz w:val="24"/>
          <w:szCs w:val="24"/>
        </w:rPr>
        <w:tab/>
      </w:r>
      <w:r w:rsidRPr="00D57688">
        <w:rPr>
          <w:rFonts w:ascii="Arial" w:eastAsia="Times New Roman" w:hAnsi="Arial" w:cs="Arial"/>
          <w:b/>
          <w:bCs/>
          <w:sz w:val="24"/>
          <w:szCs w:val="24"/>
        </w:rPr>
        <w:tab/>
      </w:r>
      <w:r w:rsidRPr="00D57688">
        <w:rPr>
          <w:rFonts w:ascii="Arial" w:eastAsia="Times New Roman" w:hAnsi="Arial" w:cs="Arial"/>
          <w:b/>
          <w:bCs/>
          <w:sz w:val="24"/>
          <w:szCs w:val="24"/>
        </w:rPr>
        <w:tab/>
        <w:t xml:space="preserve">Stacey McCullough/Paul </w:t>
      </w:r>
      <w:proofErr w:type="spellStart"/>
      <w:r w:rsidRPr="00D57688">
        <w:rPr>
          <w:rFonts w:ascii="Arial" w:eastAsia="Times New Roman" w:hAnsi="Arial" w:cs="Arial"/>
          <w:b/>
          <w:bCs/>
          <w:sz w:val="24"/>
          <w:szCs w:val="24"/>
        </w:rPr>
        <w:t>LaChapelle</w:t>
      </w:r>
      <w:proofErr w:type="spellEnd"/>
    </w:p>
    <w:p w:rsidR="00D57688" w:rsidRPr="00D57688" w:rsidRDefault="00BD3616" w:rsidP="00BE5259">
      <w:pPr>
        <w:spacing w:line="240" w:lineRule="auto"/>
        <w:rPr>
          <w:rFonts w:ascii="Arial" w:eastAsia="Times New Roman" w:hAnsi="Arial" w:cs="Arial"/>
          <w:bCs/>
          <w:sz w:val="24"/>
          <w:szCs w:val="24"/>
        </w:rPr>
      </w:pPr>
      <w:r>
        <w:rPr>
          <w:rFonts w:ascii="Arial" w:eastAsia="Times New Roman" w:hAnsi="Arial" w:cs="Arial"/>
          <w:bCs/>
          <w:sz w:val="24"/>
          <w:szCs w:val="24"/>
        </w:rPr>
        <w:t>This item was tabled until the January 2015 meeting.</w:t>
      </w:r>
    </w:p>
    <w:p w:rsidR="00D57688" w:rsidRDefault="00D57688" w:rsidP="00D57688">
      <w:pPr>
        <w:spacing w:line="240" w:lineRule="auto"/>
        <w:rPr>
          <w:rFonts w:ascii="Arial" w:eastAsia="Times New Roman" w:hAnsi="Arial" w:cs="Arial"/>
          <w:b/>
          <w:bCs/>
          <w:sz w:val="24"/>
          <w:szCs w:val="24"/>
        </w:rPr>
      </w:pPr>
      <w:r>
        <w:rPr>
          <w:rFonts w:ascii="Arial" w:eastAsia="Times New Roman" w:hAnsi="Arial" w:cs="Arial"/>
          <w:b/>
          <w:bCs/>
          <w:sz w:val="24"/>
          <w:szCs w:val="24"/>
        </w:rPr>
        <w:t>Announcements</w:t>
      </w:r>
    </w:p>
    <w:p w:rsidR="00D57688" w:rsidRPr="00D57688" w:rsidRDefault="00D57688" w:rsidP="00D57688">
      <w:pPr>
        <w:spacing w:line="240" w:lineRule="auto"/>
        <w:rPr>
          <w:rFonts w:ascii="Arial" w:eastAsia="Times New Roman" w:hAnsi="Arial" w:cs="Arial"/>
          <w:b/>
          <w:bCs/>
          <w:sz w:val="24"/>
          <w:szCs w:val="24"/>
        </w:rPr>
      </w:pPr>
      <w:r>
        <w:rPr>
          <w:rFonts w:ascii="Arial" w:eastAsia="Times New Roman" w:hAnsi="Arial" w:cs="Arial"/>
          <w:b/>
          <w:bCs/>
          <w:sz w:val="24"/>
          <w:szCs w:val="24"/>
        </w:rPr>
        <w:t xml:space="preserve">REMINDER: </w:t>
      </w:r>
      <w:r w:rsidRPr="00D57688">
        <w:rPr>
          <w:rFonts w:ascii="Arial" w:eastAsia="Times New Roman" w:hAnsi="Arial" w:cs="Arial"/>
          <w:bCs/>
          <w:sz w:val="24"/>
          <w:szCs w:val="24"/>
        </w:rPr>
        <w:t>Next Board meeting is January 16, 2015</w:t>
      </w:r>
    </w:p>
    <w:p w:rsidR="009360C1" w:rsidRDefault="008A0AF9" w:rsidP="009360C1">
      <w:pPr>
        <w:spacing w:line="240" w:lineRule="auto"/>
        <w:rPr>
          <w:rFonts w:ascii="Arial" w:eastAsia="Times New Roman" w:hAnsi="Arial" w:cs="Arial"/>
          <w:b/>
          <w:bCs/>
          <w:sz w:val="24"/>
          <w:szCs w:val="24"/>
        </w:rPr>
      </w:pPr>
      <w:r>
        <w:rPr>
          <w:rFonts w:ascii="Arial" w:eastAsia="Times New Roman" w:hAnsi="Arial" w:cs="Arial"/>
          <w:b/>
          <w:bCs/>
          <w:sz w:val="24"/>
          <w:szCs w:val="24"/>
        </w:rPr>
        <w:t>The meeting was a</w:t>
      </w:r>
      <w:r w:rsidR="0020633C" w:rsidRPr="005B0DC5">
        <w:rPr>
          <w:rFonts w:ascii="Arial" w:eastAsia="Times New Roman" w:hAnsi="Arial" w:cs="Arial"/>
          <w:b/>
          <w:bCs/>
          <w:sz w:val="24"/>
          <w:szCs w:val="24"/>
        </w:rPr>
        <w:t>djourn</w:t>
      </w:r>
      <w:r>
        <w:rPr>
          <w:rFonts w:ascii="Arial" w:eastAsia="Times New Roman" w:hAnsi="Arial" w:cs="Arial"/>
          <w:b/>
          <w:bCs/>
          <w:sz w:val="24"/>
          <w:szCs w:val="24"/>
        </w:rPr>
        <w:t>ed by consensus of the Board.</w:t>
      </w:r>
      <w:r w:rsidR="009360C1" w:rsidRPr="009360C1">
        <w:rPr>
          <w:rFonts w:ascii="Arial" w:eastAsia="Times New Roman" w:hAnsi="Arial" w:cs="Arial"/>
          <w:b/>
          <w:bCs/>
          <w:sz w:val="24"/>
          <w:szCs w:val="24"/>
        </w:rPr>
        <w:t xml:space="preserve"> </w:t>
      </w:r>
    </w:p>
    <w:p w:rsidR="009360C1" w:rsidRDefault="009360C1" w:rsidP="009360C1">
      <w:pPr>
        <w:spacing w:line="240" w:lineRule="auto"/>
        <w:rPr>
          <w:rFonts w:ascii="Arial" w:eastAsia="Times New Roman" w:hAnsi="Arial" w:cs="Arial"/>
          <w:b/>
          <w:bCs/>
          <w:sz w:val="24"/>
          <w:szCs w:val="24"/>
        </w:rPr>
      </w:pPr>
    </w:p>
    <w:p w:rsidR="009360C1" w:rsidRPr="00D57688" w:rsidRDefault="009360C1" w:rsidP="009360C1">
      <w:pPr>
        <w:spacing w:line="240" w:lineRule="auto"/>
        <w:rPr>
          <w:rFonts w:ascii="Arial" w:eastAsia="Times New Roman" w:hAnsi="Arial" w:cs="Arial"/>
          <w:b/>
          <w:bCs/>
          <w:sz w:val="24"/>
          <w:szCs w:val="24"/>
        </w:rPr>
      </w:pPr>
      <w:r w:rsidRPr="00D57688">
        <w:rPr>
          <w:rFonts w:ascii="Arial" w:eastAsia="Times New Roman" w:hAnsi="Arial" w:cs="Arial"/>
          <w:b/>
          <w:bCs/>
          <w:sz w:val="24"/>
          <w:szCs w:val="24"/>
        </w:rPr>
        <w:t>Happy Holidays!!!!</w:t>
      </w:r>
    </w:p>
    <w:p w:rsidR="000F39CE" w:rsidRPr="005B0DC5" w:rsidRDefault="000F39CE" w:rsidP="00BE5259">
      <w:pPr>
        <w:spacing w:line="240" w:lineRule="auto"/>
        <w:rPr>
          <w:rFonts w:ascii="Arial" w:eastAsia="Times New Roman" w:hAnsi="Arial" w:cs="Arial"/>
          <w:bCs/>
          <w:sz w:val="24"/>
          <w:szCs w:val="24"/>
        </w:rPr>
      </w:pPr>
    </w:p>
    <w:sectPr w:rsidR="000F39CE" w:rsidRPr="005B0DC5" w:rsidSect="00755F6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48F" w:rsidRDefault="0081248F" w:rsidP="00896447">
      <w:pPr>
        <w:spacing w:after="0" w:line="240" w:lineRule="auto"/>
      </w:pPr>
      <w:r>
        <w:separator/>
      </w:r>
    </w:p>
  </w:endnote>
  <w:endnote w:type="continuationSeparator" w:id="0">
    <w:p w:rsidR="0081248F" w:rsidRDefault="0081248F" w:rsidP="0089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C" w:rsidRDefault="00BE0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C" w:rsidRDefault="00BE04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C" w:rsidRDefault="00BE0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48F" w:rsidRDefault="0081248F" w:rsidP="00896447">
      <w:pPr>
        <w:spacing w:after="0" w:line="240" w:lineRule="auto"/>
      </w:pPr>
      <w:r>
        <w:separator/>
      </w:r>
    </w:p>
  </w:footnote>
  <w:footnote w:type="continuationSeparator" w:id="0">
    <w:p w:rsidR="0081248F" w:rsidRDefault="0081248F" w:rsidP="00896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C" w:rsidRDefault="00BE0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447" w:rsidRPr="00896447" w:rsidRDefault="00896447" w:rsidP="00896447">
    <w:pPr>
      <w:pStyle w:val="Header"/>
      <w:jc w:val="center"/>
      <w:rPr>
        <w:b/>
      </w:rPr>
    </w:pPr>
    <w:r>
      <w:rPr>
        <w:rFonts w:ascii="Calibri" w:hAnsi="Calibri" w:cs="Calibri"/>
        <w:bCs/>
        <w:noProof/>
      </w:rPr>
      <w:drawing>
        <wp:inline distT="0" distB="0" distL="0" distR="0">
          <wp:extent cx="1229674" cy="499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dep_logo_bw-01.jpg"/>
                  <pic:cNvPicPr/>
                </pic:nvPicPr>
                <pic:blipFill>
                  <a:blip r:embed="rId1">
                    <a:extLst>
                      <a:ext uri="{28A0092B-C50C-407E-A947-70E740481C1C}">
                        <a14:useLocalDpi xmlns:a14="http://schemas.microsoft.com/office/drawing/2010/main" val="0"/>
                      </a:ext>
                    </a:extLst>
                  </a:blip>
                  <a:stretch>
                    <a:fillRect/>
                  </a:stretch>
                </pic:blipFill>
                <pic:spPr>
                  <a:xfrm>
                    <a:off x="0" y="0"/>
                    <a:ext cx="1230297" cy="4998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C" w:rsidRDefault="00BE0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140A"/>
    <w:multiLevelType w:val="hybridMultilevel"/>
    <w:tmpl w:val="F3EEA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F3CC1"/>
    <w:multiLevelType w:val="hybridMultilevel"/>
    <w:tmpl w:val="DB1EC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3523B"/>
    <w:multiLevelType w:val="hybridMultilevel"/>
    <w:tmpl w:val="B67EA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51240"/>
    <w:multiLevelType w:val="hybridMultilevel"/>
    <w:tmpl w:val="97A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FD5F68"/>
    <w:multiLevelType w:val="hybridMultilevel"/>
    <w:tmpl w:val="AE50B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44B33"/>
    <w:multiLevelType w:val="hybridMultilevel"/>
    <w:tmpl w:val="5BECCD54"/>
    <w:lvl w:ilvl="0" w:tplc="8594E3B2">
      <w:start w:val="1"/>
      <w:numFmt w:val="bullet"/>
      <w:lvlText w:val=""/>
      <w:lvlJc w:val="left"/>
      <w:pPr>
        <w:ind w:left="820" w:hanging="360"/>
      </w:pPr>
      <w:rPr>
        <w:rFonts w:ascii="Symbol" w:eastAsia="Symbol" w:hAnsi="Symbol" w:hint="default"/>
        <w:sz w:val="22"/>
        <w:szCs w:val="22"/>
      </w:rPr>
    </w:lvl>
    <w:lvl w:ilvl="1" w:tplc="AD0E74C4">
      <w:start w:val="1"/>
      <w:numFmt w:val="bullet"/>
      <w:lvlText w:val="o"/>
      <w:lvlJc w:val="left"/>
      <w:pPr>
        <w:ind w:left="1540" w:hanging="360"/>
      </w:pPr>
      <w:rPr>
        <w:rFonts w:ascii="Courier New" w:eastAsia="Courier New" w:hAnsi="Courier New" w:hint="default"/>
        <w:sz w:val="22"/>
        <w:szCs w:val="22"/>
      </w:rPr>
    </w:lvl>
    <w:lvl w:ilvl="2" w:tplc="0A325CF2">
      <w:start w:val="1"/>
      <w:numFmt w:val="bullet"/>
      <w:lvlText w:val="•"/>
      <w:lvlJc w:val="left"/>
      <w:pPr>
        <w:ind w:left="2429" w:hanging="360"/>
      </w:pPr>
      <w:rPr>
        <w:rFonts w:hint="default"/>
      </w:rPr>
    </w:lvl>
    <w:lvl w:ilvl="3" w:tplc="1680B2DA">
      <w:start w:val="1"/>
      <w:numFmt w:val="bullet"/>
      <w:lvlText w:val="•"/>
      <w:lvlJc w:val="left"/>
      <w:pPr>
        <w:ind w:left="3318" w:hanging="360"/>
      </w:pPr>
      <w:rPr>
        <w:rFonts w:hint="default"/>
      </w:rPr>
    </w:lvl>
    <w:lvl w:ilvl="4" w:tplc="E3F24CAC">
      <w:start w:val="1"/>
      <w:numFmt w:val="bullet"/>
      <w:lvlText w:val="•"/>
      <w:lvlJc w:val="left"/>
      <w:pPr>
        <w:ind w:left="4206" w:hanging="360"/>
      </w:pPr>
      <w:rPr>
        <w:rFonts w:hint="default"/>
      </w:rPr>
    </w:lvl>
    <w:lvl w:ilvl="5" w:tplc="B024FAE2">
      <w:start w:val="1"/>
      <w:numFmt w:val="bullet"/>
      <w:lvlText w:val="•"/>
      <w:lvlJc w:val="left"/>
      <w:pPr>
        <w:ind w:left="5095" w:hanging="360"/>
      </w:pPr>
      <w:rPr>
        <w:rFonts w:hint="default"/>
      </w:rPr>
    </w:lvl>
    <w:lvl w:ilvl="6" w:tplc="574A1AD6">
      <w:start w:val="1"/>
      <w:numFmt w:val="bullet"/>
      <w:lvlText w:val="•"/>
      <w:lvlJc w:val="left"/>
      <w:pPr>
        <w:ind w:left="5984" w:hanging="360"/>
      </w:pPr>
      <w:rPr>
        <w:rFonts w:hint="default"/>
      </w:rPr>
    </w:lvl>
    <w:lvl w:ilvl="7" w:tplc="EE8AC776">
      <w:start w:val="1"/>
      <w:numFmt w:val="bullet"/>
      <w:lvlText w:val="•"/>
      <w:lvlJc w:val="left"/>
      <w:pPr>
        <w:ind w:left="6873" w:hanging="360"/>
      </w:pPr>
      <w:rPr>
        <w:rFonts w:hint="default"/>
      </w:rPr>
    </w:lvl>
    <w:lvl w:ilvl="8" w:tplc="9E9C5B6A">
      <w:start w:val="1"/>
      <w:numFmt w:val="bullet"/>
      <w:lvlText w:val="•"/>
      <w:lvlJc w:val="left"/>
      <w:pPr>
        <w:ind w:left="7762" w:hanging="360"/>
      </w:pPr>
      <w:rPr>
        <w:rFonts w:hint="default"/>
      </w:rPr>
    </w:lvl>
  </w:abstractNum>
  <w:abstractNum w:abstractNumId="6">
    <w:nsid w:val="773455B7"/>
    <w:multiLevelType w:val="hybridMultilevel"/>
    <w:tmpl w:val="33940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A1"/>
    <w:rsid w:val="000038EB"/>
    <w:rsid w:val="00006101"/>
    <w:rsid w:val="000120A1"/>
    <w:rsid w:val="00012FF1"/>
    <w:rsid w:val="00022AB2"/>
    <w:rsid w:val="0002380D"/>
    <w:rsid w:val="00024434"/>
    <w:rsid w:val="00031C9F"/>
    <w:rsid w:val="00036995"/>
    <w:rsid w:val="000428FB"/>
    <w:rsid w:val="00045AA6"/>
    <w:rsid w:val="0004793B"/>
    <w:rsid w:val="00063337"/>
    <w:rsid w:val="000722B2"/>
    <w:rsid w:val="00074849"/>
    <w:rsid w:val="00075BBA"/>
    <w:rsid w:val="00080417"/>
    <w:rsid w:val="00094D4D"/>
    <w:rsid w:val="000A5431"/>
    <w:rsid w:val="000B5C3E"/>
    <w:rsid w:val="000C565D"/>
    <w:rsid w:val="000C6035"/>
    <w:rsid w:val="000C65EE"/>
    <w:rsid w:val="000D54DE"/>
    <w:rsid w:val="000E0D3E"/>
    <w:rsid w:val="000E24D5"/>
    <w:rsid w:val="000E7989"/>
    <w:rsid w:val="000F18E1"/>
    <w:rsid w:val="000F39CE"/>
    <w:rsid w:val="001031DA"/>
    <w:rsid w:val="00104F11"/>
    <w:rsid w:val="00113294"/>
    <w:rsid w:val="00116901"/>
    <w:rsid w:val="00143932"/>
    <w:rsid w:val="00150FBD"/>
    <w:rsid w:val="001529D2"/>
    <w:rsid w:val="001753F5"/>
    <w:rsid w:val="00175C01"/>
    <w:rsid w:val="00182439"/>
    <w:rsid w:val="00193EDF"/>
    <w:rsid w:val="001A70C9"/>
    <w:rsid w:val="001B22DB"/>
    <w:rsid w:val="001B725D"/>
    <w:rsid w:val="001C63C3"/>
    <w:rsid w:val="001D174B"/>
    <w:rsid w:val="001D23E2"/>
    <w:rsid w:val="001E1716"/>
    <w:rsid w:val="001E39CA"/>
    <w:rsid w:val="001F2FD4"/>
    <w:rsid w:val="001F6721"/>
    <w:rsid w:val="002051DD"/>
    <w:rsid w:val="0020633C"/>
    <w:rsid w:val="00213FCE"/>
    <w:rsid w:val="00220904"/>
    <w:rsid w:val="00230F30"/>
    <w:rsid w:val="002333D6"/>
    <w:rsid w:val="00255B5C"/>
    <w:rsid w:val="002653CC"/>
    <w:rsid w:val="00267094"/>
    <w:rsid w:val="00282E00"/>
    <w:rsid w:val="0028307F"/>
    <w:rsid w:val="00287532"/>
    <w:rsid w:val="002931E9"/>
    <w:rsid w:val="00293FBB"/>
    <w:rsid w:val="002963D4"/>
    <w:rsid w:val="002A2721"/>
    <w:rsid w:val="002C3702"/>
    <w:rsid w:val="00302F9C"/>
    <w:rsid w:val="00306845"/>
    <w:rsid w:val="00310ADF"/>
    <w:rsid w:val="003149E3"/>
    <w:rsid w:val="00315173"/>
    <w:rsid w:val="0031660E"/>
    <w:rsid w:val="00320A0A"/>
    <w:rsid w:val="003460D1"/>
    <w:rsid w:val="00351ACA"/>
    <w:rsid w:val="00356AC2"/>
    <w:rsid w:val="00366BBC"/>
    <w:rsid w:val="00370A5A"/>
    <w:rsid w:val="00384506"/>
    <w:rsid w:val="00395FA1"/>
    <w:rsid w:val="00396658"/>
    <w:rsid w:val="003A734C"/>
    <w:rsid w:val="003B048C"/>
    <w:rsid w:val="003B54DB"/>
    <w:rsid w:val="003C1412"/>
    <w:rsid w:val="003C38D9"/>
    <w:rsid w:val="003C7FAA"/>
    <w:rsid w:val="003D2EF4"/>
    <w:rsid w:val="003D3EDA"/>
    <w:rsid w:val="003E2AA1"/>
    <w:rsid w:val="003E316C"/>
    <w:rsid w:val="003E3599"/>
    <w:rsid w:val="003E3907"/>
    <w:rsid w:val="003F7AD0"/>
    <w:rsid w:val="004051C0"/>
    <w:rsid w:val="004202A2"/>
    <w:rsid w:val="0042673C"/>
    <w:rsid w:val="00431E55"/>
    <w:rsid w:val="0044567B"/>
    <w:rsid w:val="00446E66"/>
    <w:rsid w:val="00476D1D"/>
    <w:rsid w:val="004840CE"/>
    <w:rsid w:val="0049205C"/>
    <w:rsid w:val="004936FC"/>
    <w:rsid w:val="00494E53"/>
    <w:rsid w:val="004A08C1"/>
    <w:rsid w:val="004C16CC"/>
    <w:rsid w:val="004C3BC8"/>
    <w:rsid w:val="004C4016"/>
    <w:rsid w:val="004C4ED5"/>
    <w:rsid w:val="004D5BB6"/>
    <w:rsid w:val="00500768"/>
    <w:rsid w:val="00504823"/>
    <w:rsid w:val="005057CF"/>
    <w:rsid w:val="005104F5"/>
    <w:rsid w:val="00512FDA"/>
    <w:rsid w:val="005164DA"/>
    <w:rsid w:val="00521851"/>
    <w:rsid w:val="00522762"/>
    <w:rsid w:val="005243E1"/>
    <w:rsid w:val="00524F48"/>
    <w:rsid w:val="0052771E"/>
    <w:rsid w:val="00532D07"/>
    <w:rsid w:val="005431AD"/>
    <w:rsid w:val="005540DD"/>
    <w:rsid w:val="005579F4"/>
    <w:rsid w:val="00567579"/>
    <w:rsid w:val="005773F2"/>
    <w:rsid w:val="005815DF"/>
    <w:rsid w:val="00583F9E"/>
    <w:rsid w:val="005901DA"/>
    <w:rsid w:val="0059775C"/>
    <w:rsid w:val="005A68A4"/>
    <w:rsid w:val="005B0DC5"/>
    <w:rsid w:val="005C15EE"/>
    <w:rsid w:val="005C2EDE"/>
    <w:rsid w:val="005C6F51"/>
    <w:rsid w:val="005C78C5"/>
    <w:rsid w:val="005D6336"/>
    <w:rsid w:val="005D73F1"/>
    <w:rsid w:val="005E01EA"/>
    <w:rsid w:val="00627B52"/>
    <w:rsid w:val="0063353F"/>
    <w:rsid w:val="0063701D"/>
    <w:rsid w:val="006374EA"/>
    <w:rsid w:val="006518D9"/>
    <w:rsid w:val="00654705"/>
    <w:rsid w:val="00655A57"/>
    <w:rsid w:val="00664445"/>
    <w:rsid w:val="006646F5"/>
    <w:rsid w:val="0066587A"/>
    <w:rsid w:val="006902A3"/>
    <w:rsid w:val="00690362"/>
    <w:rsid w:val="006903B4"/>
    <w:rsid w:val="00692541"/>
    <w:rsid w:val="00692D62"/>
    <w:rsid w:val="006C1506"/>
    <w:rsid w:val="006C280F"/>
    <w:rsid w:val="006D2C8A"/>
    <w:rsid w:val="006F3A47"/>
    <w:rsid w:val="006F4963"/>
    <w:rsid w:val="00723743"/>
    <w:rsid w:val="00724DE3"/>
    <w:rsid w:val="00734130"/>
    <w:rsid w:val="00735AEB"/>
    <w:rsid w:val="0073676A"/>
    <w:rsid w:val="0073690C"/>
    <w:rsid w:val="0074585C"/>
    <w:rsid w:val="007510DB"/>
    <w:rsid w:val="007511D4"/>
    <w:rsid w:val="00751ABF"/>
    <w:rsid w:val="007545C1"/>
    <w:rsid w:val="00755F6A"/>
    <w:rsid w:val="00770043"/>
    <w:rsid w:val="0077268D"/>
    <w:rsid w:val="00772CD0"/>
    <w:rsid w:val="00772F20"/>
    <w:rsid w:val="00775299"/>
    <w:rsid w:val="00783EE5"/>
    <w:rsid w:val="00785837"/>
    <w:rsid w:val="00794412"/>
    <w:rsid w:val="00796971"/>
    <w:rsid w:val="007A7C91"/>
    <w:rsid w:val="007B0E56"/>
    <w:rsid w:val="007C2497"/>
    <w:rsid w:val="007C5AA1"/>
    <w:rsid w:val="007C5EEE"/>
    <w:rsid w:val="007C6B31"/>
    <w:rsid w:val="007C7EAA"/>
    <w:rsid w:val="007D1D7E"/>
    <w:rsid w:val="007D3291"/>
    <w:rsid w:val="007D608A"/>
    <w:rsid w:val="007E23F0"/>
    <w:rsid w:val="007F1BC8"/>
    <w:rsid w:val="007F1D28"/>
    <w:rsid w:val="007F7BDB"/>
    <w:rsid w:val="00801203"/>
    <w:rsid w:val="0081248F"/>
    <w:rsid w:val="00821189"/>
    <w:rsid w:val="00823A75"/>
    <w:rsid w:val="00827BD1"/>
    <w:rsid w:val="0083373C"/>
    <w:rsid w:val="00842FD8"/>
    <w:rsid w:val="00845627"/>
    <w:rsid w:val="008473AC"/>
    <w:rsid w:val="00851779"/>
    <w:rsid w:val="0085385D"/>
    <w:rsid w:val="008538D2"/>
    <w:rsid w:val="00862AAC"/>
    <w:rsid w:val="0087007B"/>
    <w:rsid w:val="008822A8"/>
    <w:rsid w:val="00882C72"/>
    <w:rsid w:val="00891156"/>
    <w:rsid w:val="00896447"/>
    <w:rsid w:val="008A0AF9"/>
    <w:rsid w:val="008A1244"/>
    <w:rsid w:val="008A2047"/>
    <w:rsid w:val="008B0415"/>
    <w:rsid w:val="008C3889"/>
    <w:rsid w:val="008C3D6C"/>
    <w:rsid w:val="008C4B0D"/>
    <w:rsid w:val="008D14CB"/>
    <w:rsid w:val="008D32A2"/>
    <w:rsid w:val="008D5919"/>
    <w:rsid w:val="008D7446"/>
    <w:rsid w:val="008F3ADE"/>
    <w:rsid w:val="00905144"/>
    <w:rsid w:val="00906655"/>
    <w:rsid w:val="009102F4"/>
    <w:rsid w:val="009279C5"/>
    <w:rsid w:val="009335F4"/>
    <w:rsid w:val="00934E64"/>
    <w:rsid w:val="009360C1"/>
    <w:rsid w:val="00943E91"/>
    <w:rsid w:val="00955E8F"/>
    <w:rsid w:val="00956329"/>
    <w:rsid w:val="00966ED6"/>
    <w:rsid w:val="00982079"/>
    <w:rsid w:val="00983381"/>
    <w:rsid w:val="00994E73"/>
    <w:rsid w:val="00997DCA"/>
    <w:rsid w:val="009A10E7"/>
    <w:rsid w:val="009B033C"/>
    <w:rsid w:val="009B2677"/>
    <w:rsid w:val="009B3731"/>
    <w:rsid w:val="009B4C23"/>
    <w:rsid w:val="009C37D2"/>
    <w:rsid w:val="009C38B1"/>
    <w:rsid w:val="009D1AF7"/>
    <w:rsid w:val="009D712A"/>
    <w:rsid w:val="009E45F0"/>
    <w:rsid w:val="009F4B41"/>
    <w:rsid w:val="00A0148D"/>
    <w:rsid w:val="00A07489"/>
    <w:rsid w:val="00A230F7"/>
    <w:rsid w:val="00A316B5"/>
    <w:rsid w:val="00A35F4F"/>
    <w:rsid w:val="00A50AB6"/>
    <w:rsid w:val="00A53A36"/>
    <w:rsid w:val="00A651DD"/>
    <w:rsid w:val="00A6727F"/>
    <w:rsid w:val="00A827A3"/>
    <w:rsid w:val="00A9246A"/>
    <w:rsid w:val="00AC11A1"/>
    <w:rsid w:val="00AC457B"/>
    <w:rsid w:val="00AC77FF"/>
    <w:rsid w:val="00AD0C76"/>
    <w:rsid w:val="00AE1FD7"/>
    <w:rsid w:val="00B12689"/>
    <w:rsid w:val="00B13D06"/>
    <w:rsid w:val="00B167C7"/>
    <w:rsid w:val="00B211C8"/>
    <w:rsid w:val="00B32887"/>
    <w:rsid w:val="00B34931"/>
    <w:rsid w:val="00B35F6D"/>
    <w:rsid w:val="00B62FF7"/>
    <w:rsid w:val="00B71EE7"/>
    <w:rsid w:val="00B772B9"/>
    <w:rsid w:val="00B81488"/>
    <w:rsid w:val="00BB670A"/>
    <w:rsid w:val="00BC25E0"/>
    <w:rsid w:val="00BC721E"/>
    <w:rsid w:val="00BD34D6"/>
    <w:rsid w:val="00BD3616"/>
    <w:rsid w:val="00BE04CC"/>
    <w:rsid w:val="00BE0532"/>
    <w:rsid w:val="00BE2AF7"/>
    <w:rsid w:val="00BE5259"/>
    <w:rsid w:val="00BF4515"/>
    <w:rsid w:val="00C00F8D"/>
    <w:rsid w:val="00C022F7"/>
    <w:rsid w:val="00C16DA4"/>
    <w:rsid w:val="00C205B4"/>
    <w:rsid w:val="00C32580"/>
    <w:rsid w:val="00C41BDD"/>
    <w:rsid w:val="00C42E28"/>
    <w:rsid w:val="00C479F2"/>
    <w:rsid w:val="00C61ADA"/>
    <w:rsid w:val="00CA7927"/>
    <w:rsid w:val="00CC6AB0"/>
    <w:rsid w:val="00CD0FA7"/>
    <w:rsid w:val="00CE31DB"/>
    <w:rsid w:val="00CE666A"/>
    <w:rsid w:val="00CE747C"/>
    <w:rsid w:val="00CF386E"/>
    <w:rsid w:val="00CF40D9"/>
    <w:rsid w:val="00CF7121"/>
    <w:rsid w:val="00D00DE6"/>
    <w:rsid w:val="00D0451F"/>
    <w:rsid w:val="00D06C59"/>
    <w:rsid w:val="00D31991"/>
    <w:rsid w:val="00D43FEA"/>
    <w:rsid w:val="00D505B4"/>
    <w:rsid w:val="00D50C64"/>
    <w:rsid w:val="00D514A5"/>
    <w:rsid w:val="00D57688"/>
    <w:rsid w:val="00D732C6"/>
    <w:rsid w:val="00D737C7"/>
    <w:rsid w:val="00D75E37"/>
    <w:rsid w:val="00D7713B"/>
    <w:rsid w:val="00D87D95"/>
    <w:rsid w:val="00D91316"/>
    <w:rsid w:val="00DA78F6"/>
    <w:rsid w:val="00DB4F3F"/>
    <w:rsid w:val="00DC1891"/>
    <w:rsid w:val="00DC26BB"/>
    <w:rsid w:val="00DC7D6D"/>
    <w:rsid w:val="00DD70A8"/>
    <w:rsid w:val="00DE248D"/>
    <w:rsid w:val="00DF161A"/>
    <w:rsid w:val="00DF3504"/>
    <w:rsid w:val="00DF77AC"/>
    <w:rsid w:val="00E14909"/>
    <w:rsid w:val="00E25A2F"/>
    <w:rsid w:val="00E25F84"/>
    <w:rsid w:val="00E31940"/>
    <w:rsid w:val="00E363D0"/>
    <w:rsid w:val="00E501A2"/>
    <w:rsid w:val="00E70330"/>
    <w:rsid w:val="00E75FE3"/>
    <w:rsid w:val="00E83427"/>
    <w:rsid w:val="00E945C1"/>
    <w:rsid w:val="00E97496"/>
    <w:rsid w:val="00EA7C98"/>
    <w:rsid w:val="00EB074E"/>
    <w:rsid w:val="00EC0B42"/>
    <w:rsid w:val="00EC1BD3"/>
    <w:rsid w:val="00EE45D1"/>
    <w:rsid w:val="00EE5D69"/>
    <w:rsid w:val="00EE7B4B"/>
    <w:rsid w:val="00EE7C48"/>
    <w:rsid w:val="00EF2E71"/>
    <w:rsid w:val="00F17220"/>
    <w:rsid w:val="00F200CC"/>
    <w:rsid w:val="00F27423"/>
    <w:rsid w:val="00F274F6"/>
    <w:rsid w:val="00F56AAA"/>
    <w:rsid w:val="00F57E08"/>
    <w:rsid w:val="00F60276"/>
    <w:rsid w:val="00F66754"/>
    <w:rsid w:val="00F73CF5"/>
    <w:rsid w:val="00F8067C"/>
    <w:rsid w:val="00F844BC"/>
    <w:rsid w:val="00F95B98"/>
    <w:rsid w:val="00FA4C5B"/>
    <w:rsid w:val="00FA5D8A"/>
    <w:rsid w:val="00FA7DC7"/>
    <w:rsid w:val="00FC12E0"/>
    <w:rsid w:val="00FC1A18"/>
    <w:rsid w:val="00FC1DEF"/>
    <w:rsid w:val="00FC1F08"/>
    <w:rsid w:val="00FC437D"/>
    <w:rsid w:val="00FC4A47"/>
    <w:rsid w:val="00FD5896"/>
    <w:rsid w:val="00FE6FAC"/>
    <w:rsid w:val="00FF64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3B41346C-2369-4161-BCB8-BD0A446D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FA1"/>
    <w:rPr>
      <w:color w:val="0000FF"/>
      <w:u w:val="single"/>
    </w:rPr>
  </w:style>
  <w:style w:type="paragraph" w:styleId="PlainText">
    <w:name w:val="Plain Text"/>
    <w:basedOn w:val="Normal"/>
    <w:link w:val="PlainTextChar"/>
    <w:uiPriority w:val="99"/>
    <w:semiHidden/>
    <w:unhideWhenUsed/>
    <w:rsid w:val="00395FA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95FA1"/>
    <w:rPr>
      <w:rFonts w:ascii="Calibri" w:hAnsi="Calibri" w:cs="Calibri"/>
    </w:rPr>
  </w:style>
  <w:style w:type="paragraph" w:styleId="BalloonText">
    <w:name w:val="Balloon Text"/>
    <w:basedOn w:val="Normal"/>
    <w:link w:val="BalloonTextChar"/>
    <w:uiPriority w:val="99"/>
    <w:semiHidden/>
    <w:unhideWhenUsed/>
    <w:rsid w:val="00C42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E28"/>
    <w:rPr>
      <w:rFonts w:ascii="Tahoma" w:hAnsi="Tahoma" w:cs="Tahoma"/>
      <w:sz w:val="16"/>
      <w:szCs w:val="16"/>
    </w:rPr>
  </w:style>
  <w:style w:type="paragraph" w:styleId="ListParagraph">
    <w:name w:val="List Paragraph"/>
    <w:basedOn w:val="Normal"/>
    <w:uiPriority w:val="34"/>
    <w:qFormat/>
    <w:rsid w:val="00D505B4"/>
    <w:pPr>
      <w:ind w:left="720"/>
      <w:contextualSpacing/>
    </w:pPr>
  </w:style>
  <w:style w:type="paragraph" w:styleId="Header">
    <w:name w:val="header"/>
    <w:basedOn w:val="Normal"/>
    <w:link w:val="HeaderChar"/>
    <w:uiPriority w:val="99"/>
    <w:unhideWhenUsed/>
    <w:rsid w:val="00896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447"/>
  </w:style>
  <w:style w:type="paragraph" w:styleId="Footer">
    <w:name w:val="footer"/>
    <w:basedOn w:val="Normal"/>
    <w:link w:val="FooterChar"/>
    <w:uiPriority w:val="99"/>
    <w:unhideWhenUsed/>
    <w:rsid w:val="00896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447"/>
  </w:style>
  <w:style w:type="character" w:customStyle="1" w:styleId="skypepnhmark">
    <w:name w:val="skype_pnh_mark"/>
    <w:basedOn w:val="DefaultParagraphFont"/>
    <w:rsid w:val="009E45F0"/>
    <w:rPr>
      <w:vanish/>
      <w:webHidden w:val="0"/>
      <w:specVanish w:val="0"/>
    </w:rPr>
  </w:style>
  <w:style w:type="character" w:customStyle="1" w:styleId="skypepnhprintcontainer">
    <w:name w:val="skype_pnh_print_container"/>
    <w:basedOn w:val="DefaultParagraphFont"/>
    <w:rsid w:val="009E45F0"/>
  </w:style>
  <w:style w:type="character" w:customStyle="1" w:styleId="skypepnhcontainer">
    <w:name w:val="skype_pnh_container"/>
    <w:basedOn w:val="DefaultParagraphFont"/>
    <w:rsid w:val="009E45F0"/>
  </w:style>
  <w:style w:type="character" w:customStyle="1" w:styleId="skypepnhleftspan">
    <w:name w:val="skype_pnh_left_span"/>
    <w:basedOn w:val="DefaultParagraphFont"/>
    <w:rsid w:val="009E45F0"/>
  </w:style>
  <w:style w:type="character" w:customStyle="1" w:styleId="skypepnhdropartspan">
    <w:name w:val="skype_pnh_dropart_span"/>
    <w:basedOn w:val="DefaultParagraphFont"/>
    <w:rsid w:val="009E45F0"/>
  </w:style>
  <w:style w:type="character" w:customStyle="1" w:styleId="skypepnhdropartflagspan">
    <w:name w:val="skype_pnh_dropart_flag_span"/>
    <w:basedOn w:val="DefaultParagraphFont"/>
    <w:rsid w:val="009E45F0"/>
  </w:style>
  <w:style w:type="character" w:customStyle="1" w:styleId="skypepnhtextspan">
    <w:name w:val="skype_pnh_text_span"/>
    <w:basedOn w:val="DefaultParagraphFont"/>
    <w:rsid w:val="009E45F0"/>
  </w:style>
  <w:style w:type="character" w:customStyle="1" w:styleId="skypepnhrightspan">
    <w:name w:val="skype_pnh_right_span"/>
    <w:basedOn w:val="DefaultParagraphFont"/>
    <w:rsid w:val="009E45F0"/>
  </w:style>
  <w:style w:type="character" w:styleId="FollowedHyperlink">
    <w:name w:val="FollowedHyperlink"/>
    <w:basedOn w:val="DefaultParagraphFont"/>
    <w:uiPriority w:val="99"/>
    <w:semiHidden/>
    <w:unhideWhenUsed/>
    <w:rsid w:val="00370A5A"/>
    <w:rPr>
      <w:color w:val="800080" w:themeColor="followedHyperlink"/>
      <w:u w:val="single"/>
    </w:rPr>
  </w:style>
  <w:style w:type="paragraph" w:styleId="BodyText">
    <w:name w:val="Body Text"/>
    <w:basedOn w:val="Normal"/>
    <w:link w:val="BodyTextChar"/>
    <w:uiPriority w:val="1"/>
    <w:qFormat/>
    <w:rsid w:val="00A230F7"/>
    <w:pPr>
      <w:widowControl w:val="0"/>
      <w:spacing w:after="0" w:line="240" w:lineRule="auto"/>
      <w:ind w:left="101"/>
    </w:pPr>
    <w:rPr>
      <w:rFonts w:ascii="Arial" w:eastAsia="Arial" w:hAnsi="Arial"/>
      <w:sz w:val="24"/>
      <w:szCs w:val="24"/>
    </w:rPr>
  </w:style>
  <w:style w:type="character" w:customStyle="1" w:styleId="BodyTextChar">
    <w:name w:val="Body Text Char"/>
    <w:basedOn w:val="DefaultParagraphFont"/>
    <w:link w:val="BodyText"/>
    <w:uiPriority w:val="1"/>
    <w:rsid w:val="00A230F7"/>
    <w:rPr>
      <w:rFonts w:ascii="Arial" w:eastAsia="Arial" w:hAnsi="Arial"/>
      <w:sz w:val="24"/>
      <w:szCs w:val="24"/>
    </w:rPr>
  </w:style>
  <w:style w:type="paragraph" w:styleId="FootnoteText">
    <w:name w:val="footnote text"/>
    <w:basedOn w:val="Normal"/>
    <w:link w:val="FootnoteTextChar"/>
    <w:uiPriority w:val="99"/>
    <w:semiHidden/>
    <w:unhideWhenUsed/>
    <w:rsid w:val="008F3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ADE"/>
    <w:rPr>
      <w:sz w:val="20"/>
      <w:szCs w:val="20"/>
    </w:rPr>
  </w:style>
  <w:style w:type="character" w:styleId="FootnoteReference">
    <w:name w:val="footnote reference"/>
    <w:basedOn w:val="DefaultParagraphFont"/>
    <w:uiPriority w:val="99"/>
    <w:semiHidden/>
    <w:unhideWhenUsed/>
    <w:rsid w:val="008F3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4672">
      <w:bodyDiv w:val="1"/>
      <w:marLeft w:val="0"/>
      <w:marRight w:val="0"/>
      <w:marTop w:val="0"/>
      <w:marBottom w:val="0"/>
      <w:divBdr>
        <w:top w:val="none" w:sz="0" w:space="0" w:color="auto"/>
        <w:left w:val="none" w:sz="0" w:space="0" w:color="auto"/>
        <w:bottom w:val="none" w:sz="0" w:space="0" w:color="auto"/>
        <w:right w:val="none" w:sz="0" w:space="0" w:color="auto"/>
      </w:divBdr>
    </w:div>
    <w:div w:id="590314138">
      <w:bodyDiv w:val="1"/>
      <w:marLeft w:val="0"/>
      <w:marRight w:val="0"/>
      <w:marTop w:val="0"/>
      <w:marBottom w:val="0"/>
      <w:divBdr>
        <w:top w:val="none" w:sz="0" w:space="0" w:color="auto"/>
        <w:left w:val="none" w:sz="0" w:space="0" w:color="auto"/>
        <w:bottom w:val="none" w:sz="0" w:space="0" w:color="auto"/>
        <w:right w:val="none" w:sz="0" w:space="0" w:color="auto"/>
      </w:divBdr>
    </w:div>
    <w:div w:id="884752625">
      <w:bodyDiv w:val="1"/>
      <w:marLeft w:val="0"/>
      <w:marRight w:val="0"/>
      <w:marTop w:val="0"/>
      <w:marBottom w:val="0"/>
      <w:divBdr>
        <w:top w:val="none" w:sz="0" w:space="0" w:color="auto"/>
        <w:left w:val="none" w:sz="0" w:space="0" w:color="auto"/>
        <w:bottom w:val="none" w:sz="0" w:space="0" w:color="auto"/>
        <w:right w:val="none" w:sz="0" w:space="0" w:color="auto"/>
      </w:divBdr>
    </w:div>
    <w:div w:id="1050227155">
      <w:bodyDiv w:val="1"/>
      <w:marLeft w:val="0"/>
      <w:marRight w:val="0"/>
      <w:marTop w:val="0"/>
      <w:marBottom w:val="0"/>
      <w:divBdr>
        <w:top w:val="none" w:sz="0" w:space="0" w:color="auto"/>
        <w:left w:val="none" w:sz="0" w:space="0" w:color="auto"/>
        <w:bottom w:val="none" w:sz="0" w:space="0" w:color="auto"/>
        <w:right w:val="none" w:sz="0" w:space="0" w:color="auto"/>
      </w:divBdr>
    </w:div>
    <w:div w:id="21402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rcrd.msu.edu/ncrcrd/interstate_extension_community_development_program_delivery_north_central_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crcrd.msu.edu/ncrcrd/grant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E0DC-D2B1-4369-9F43-C18CE539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2008</Words>
  <Characters>11207</Characters>
  <Application>Microsoft Office Word</Application>
  <DocSecurity>0</DocSecurity>
  <Lines>249</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darger</dc:creator>
  <cp:lastModifiedBy>Wilcox, Michael D</cp:lastModifiedBy>
  <cp:revision>17</cp:revision>
  <cp:lastPrinted>2014-06-05T18:53:00Z</cp:lastPrinted>
  <dcterms:created xsi:type="dcterms:W3CDTF">2014-12-19T16:03:00Z</dcterms:created>
  <dcterms:modified xsi:type="dcterms:W3CDTF">2015-01-16T17:06:00Z</dcterms:modified>
</cp:coreProperties>
</file>